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8C" w:rsidRPr="002B07C1" w:rsidRDefault="0040248C" w:rsidP="00EE13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6"/>
          <w:szCs w:val="26"/>
        </w:rPr>
      </w:pPr>
      <w:bookmarkStart w:id="0" w:name="Par22"/>
      <w:bookmarkStart w:id="1" w:name="_GoBack"/>
      <w:bookmarkEnd w:id="0"/>
      <w:bookmarkEnd w:id="1"/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Приложение</w:t>
      </w:r>
    </w:p>
    <w:p w:rsidR="00FC1C2D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к решению Думы</w:t>
      </w:r>
      <w:r w:rsidR="00FC1C2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1182B">
        <w:rPr>
          <w:rFonts w:ascii="Arial" w:hAnsi="Arial" w:cs="Arial"/>
          <w:sz w:val="26"/>
          <w:szCs w:val="26"/>
        </w:rPr>
        <w:t>Уватского</w:t>
      </w:r>
      <w:proofErr w:type="spellEnd"/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 xml:space="preserve"> муниципального района</w:t>
      </w:r>
    </w:p>
    <w:p w:rsidR="00613E8B" w:rsidRPr="002B07C1" w:rsidRDefault="00D1182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</w:t>
      </w:r>
      <w:r w:rsidR="00FC1C2D">
        <w:rPr>
          <w:rFonts w:ascii="Arial" w:hAnsi="Arial" w:cs="Arial"/>
          <w:sz w:val="26"/>
          <w:szCs w:val="26"/>
        </w:rPr>
        <w:t xml:space="preserve"> </w:t>
      </w:r>
      <w:r w:rsidR="00FF203D">
        <w:rPr>
          <w:rFonts w:ascii="Arial" w:hAnsi="Arial" w:cs="Arial"/>
          <w:sz w:val="26"/>
          <w:szCs w:val="26"/>
        </w:rPr>
        <w:t>23 декабря 2013 г.</w:t>
      </w:r>
      <w:r w:rsidR="00FC1C2D">
        <w:rPr>
          <w:rFonts w:ascii="Arial" w:hAnsi="Arial" w:cs="Arial"/>
          <w:sz w:val="26"/>
          <w:szCs w:val="26"/>
        </w:rPr>
        <w:t xml:space="preserve"> №</w:t>
      </w:r>
      <w:r w:rsidR="00FF203D">
        <w:rPr>
          <w:rFonts w:ascii="Arial" w:hAnsi="Arial" w:cs="Arial"/>
          <w:sz w:val="26"/>
          <w:szCs w:val="26"/>
        </w:rPr>
        <w:t xml:space="preserve"> 252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5F1994" w:rsidRDefault="005F1994" w:rsidP="00172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bookmarkStart w:id="2" w:name="Par27"/>
      <w:bookmarkEnd w:id="2"/>
    </w:p>
    <w:p w:rsidR="00613E8B" w:rsidRPr="00D02C0C" w:rsidRDefault="00613E8B" w:rsidP="00172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D02C0C">
        <w:rPr>
          <w:rFonts w:ascii="Arial" w:hAnsi="Arial" w:cs="Arial"/>
          <w:bCs/>
          <w:sz w:val="26"/>
          <w:szCs w:val="26"/>
        </w:rPr>
        <w:t>ПОЛОЖЕНИЕ</w:t>
      </w:r>
    </w:p>
    <w:p w:rsidR="00613E8B" w:rsidRPr="00D02C0C" w:rsidRDefault="00033A61" w:rsidP="00172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о</w:t>
      </w:r>
      <w:r w:rsidR="00D1182B" w:rsidRPr="00D02C0C">
        <w:rPr>
          <w:rFonts w:ascii="Arial" w:hAnsi="Arial" w:cs="Arial"/>
          <w:bCs/>
          <w:sz w:val="26"/>
          <w:szCs w:val="26"/>
        </w:rPr>
        <w:t>б Общественной молодежной  палате</w:t>
      </w:r>
    </w:p>
    <w:p w:rsidR="00613E8B" w:rsidRPr="00D02C0C" w:rsidRDefault="00D1182B" w:rsidP="00172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D02C0C">
        <w:rPr>
          <w:rFonts w:ascii="Arial" w:hAnsi="Arial" w:cs="Arial"/>
          <w:bCs/>
          <w:sz w:val="26"/>
          <w:szCs w:val="26"/>
        </w:rPr>
        <w:t xml:space="preserve">при Думе </w:t>
      </w:r>
      <w:proofErr w:type="spellStart"/>
      <w:r w:rsidRPr="00D02C0C">
        <w:rPr>
          <w:rFonts w:ascii="Arial" w:hAnsi="Arial" w:cs="Arial"/>
          <w:bCs/>
          <w:sz w:val="26"/>
          <w:szCs w:val="26"/>
        </w:rPr>
        <w:t>Уватского</w:t>
      </w:r>
      <w:proofErr w:type="spellEnd"/>
      <w:r w:rsidRPr="00D02C0C">
        <w:rPr>
          <w:rFonts w:ascii="Arial" w:hAnsi="Arial" w:cs="Arial"/>
          <w:bCs/>
          <w:sz w:val="26"/>
          <w:szCs w:val="26"/>
        </w:rPr>
        <w:t xml:space="preserve"> муниципального района</w:t>
      </w:r>
    </w:p>
    <w:p w:rsidR="00613E8B" w:rsidRPr="00D02C0C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5F1994" w:rsidRDefault="00F35CC1" w:rsidP="001721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</w:pPr>
      <w:bookmarkStart w:id="3" w:name="Par31"/>
      <w:bookmarkEnd w:id="3"/>
      <w:r w:rsidRPr="00EE1372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 xml:space="preserve">(в ред. </w:t>
      </w:r>
      <w:r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>решения</w:t>
      </w:r>
      <w:r w:rsidRPr="00EE1372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 xml:space="preserve"> Думы </w:t>
      </w:r>
      <w:proofErr w:type="spellStart"/>
      <w:r w:rsidRPr="00EE1372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>Уватского</w:t>
      </w:r>
      <w:proofErr w:type="spellEnd"/>
      <w:r w:rsidRPr="00EE1372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 xml:space="preserve"> муниципального района </w:t>
      </w:r>
      <w:proofErr w:type="gramStart"/>
      <w:r w:rsidRPr="00EE1372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>от</w:t>
      </w:r>
      <w:r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 xml:space="preserve">  03.12.2015</w:t>
      </w:r>
      <w:proofErr w:type="gramEnd"/>
      <w:r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 xml:space="preserve"> №29</w:t>
      </w:r>
      <w:r w:rsidRPr="00EE1372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>)</w:t>
      </w:r>
    </w:p>
    <w:p w:rsidR="00F35CC1" w:rsidRDefault="00F35CC1" w:rsidP="001721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</w:p>
    <w:p w:rsidR="00613E8B" w:rsidRPr="002B07C1" w:rsidRDefault="00613E8B" w:rsidP="001721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1. Общие положения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FF650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1.1. Общественная молод</w:t>
      </w:r>
      <w:r w:rsidR="00D1182B">
        <w:rPr>
          <w:rFonts w:ascii="Arial" w:hAnsi="Arial" w:cs="Arial"/>
          <w:sz w:val="26"/>
          <w:szCs w:val="26"/>
        </w:rPr>
        <w:t xml:space="preserve">ежная палата при Думе </w:t>
      </w:r>
      <w:proofErr w:type="spellStart"/>
      <w:r w:rsidR="00D1182B">
        <w:rPr>
          <w:rFonts w:ascii="Arial" w:hAnsi="Arial" w:cs="Arial"/>
          <w:sz w:val="26"/>
          <w:szCs w:val="26"/>
        </w:rPr>
        <w:t>Уватского</w:t>
      </w:r>
      <w:proofErr w:type="spellEnd"/>
      <w:r w:rsidRPr="002B07C1">
        <w:rPr>
          <w:rFonts w:ascii="Arial" w:hAnsi="Arial" w:cs="Arial"/>
          <w:sz w:val="26"/>
          <w:szCs w:val="26"/>
        </w:rPr>
        <w:t xml:space="preserve"> муниципального района (далее - Палата) является общественным совещател</w:t>
      </w:r>
      <w:r w:rsidR="00D1182B">
        <w:rPr>
          <w:rFonts w:ascii="Arial" w:hAnsi="Arial" w:cs="Arial"/>
          <w:sz w:val="26"/>
          <w:szCs w:val="26"/>
        </w:rPr>
        <w:t xml:space="preserve">ьным </w:t>
      </w:r>
      <w:r w:rsidR="0095137A">
        <w:rPr>
          <w:rFonts w:ascii="Arial" w:hAnsi="Arial" w:cs="Arial"/>
          <w:sz w:val="26"/>
          <w:szCs w:val="26"/>
        </w:rPr>
        <w:t xml:space="preserve">и консультативным </w:t>
      </w:r>
      <w:r w:rsidR="00D1182B">
        <w:rPr>
          <w:rFonts w:ascii="Arial" w:hAnsi="Arial" w:cs="Arial"/>
          <w:sz w:val="26"/>
          <w:szCs w:val="26"/>
        </w:rPr>
        <w:t xml:space="preserve">органом при Думе </w:t>
      </w:r>
      <w:proofErr w:type="spellStart"/>
      <w:r w:rsidR="00D1182B">
        <w:rPr>
          <w:rFonts w:ascii="Arial" w:hAnsi="Arial" w:cs="Arial"/>
          <w:sz w:val="26"/>
          <w:szCs w:val="26"/>
        </w:rPr>
        <w:t>Уватского</w:t>
      </w:r>
      <w:proofErr w:type="spellEnd"/>
      <w:r w:rsidRPr="002B07C1">
        <w:rPr>
          <w:rFonts w:ascii="Arial" w:hAnsi="Arial" w:cs="Arial"/>
          <w:sz w:val="26"/>
          <w:szCs w:val="26"/>
        </w:rPr>
        <w:t xml:space="preserve"> муниципального района</w:t>
      </w:r>
      <w:r w:rsidR="00FC1C2D">
        <w:rPr>
          <w:rFonts w:ascii="Arial" w:hAnsi="Arial" w:cs="Arial"/>
          <w:sz w:val="26"/>
          <w:szCs w:val="26"/>
        </w:rPr>
        <w:t xml:space="preserve"> (далее по тексту – районная Дума)</w:t>
      </w:r>
      <w:r w:rsidR="00FF6501">
        <w:rPr>
          <w:rFonts w:ascii="Arial" w:hAnsi="Arial" w:cs="Arial"/>
          <w:sz w:val="26"/>
          <w:szCs w:val="26"/>
        </w:rPr>
        <w:t>.</w:t>
      </w:r>
    </w:p>
    <w:p w:rsidR="00613E8B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1.</w:t>
      </w:r>
      <w:r w:rsidR="00695DAF">
        <w:rPr>
          <w:rFonts w:ascii="Arial" w:hAnsi="Arial" w:cs="Arial"/>
          <w:sz w:val="26"/>
          <w:szCs w:val="26"/>
        </w:rPr>
        <w:t>2</w:t>
      </w:r>
      <w:r w:rsidRPr="002B07C1">
        <w:rPr>
          <w:rFonts w:ascii="Arial" w:hAnsi="Arial" w:cs="Arial"/>
          <w:sz w:val="26"/>
          <w:szCs w:val="26"/>
        </w:rPr>
        <w:t xml:space="preserve">. В своей деятельности Палата руководствуется </w:t>
      </w:r>
      <w:hyperlink r:id="rId7" w:history="1">
        <w:r w:rsidRPr="00FF6501">
          <w:rPr>
            <w:rFonts w:ascii="Arial" w:hAnsi="Arial" w:cs="Arial"/>
            <w:sz w:val="26"/>
            <w:szCs w:val="26"/>
          </w:rPr>
          <w:t>Конституцией</w:t>
        </w:r>
      </w:hyperlink>
      <w:r w:rsidRPr="00FF6501">
        <w:rPr>
          <w:rFonts w:ascii="Arial" w:hAnsi="Arial" w:cs="Arial"/>
          <w:sz w:val="26"/>
          <w:szCs w:val="26"/>
        </w:rPr>
        <w:t xml:space="preserve"> </w:t>
      </w:r>
      <w:r w:rsidRPr="002B07C1">
        <w:rPr>
          <w:rFonts w:ascii="Arial" w:hAnsi="Arial" w:cs="Arial"/>
          <w:sz w:val="26"/>
          <w:szCs w:val="26"/>
        </w:rPr>
        <w:t xml:space="preserve">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</w:t>
      </w:r>
      <w:r w:rsidR="00FF6501">
        <w:rPr>
          <w:rFonts w:ascii="Arial" w:hAnsi="Arial" w:cs="Arial"/>
          <w:sz w:val="26"/>
          <w:szCs w:val="26"/>
        </w:rPr>
        <w:t xml:space="preserve">законодательством </w:t>
      </w:r>
      <w:r w:rsidRPr="002B07C1">
        <w:rPr>
          <w:rFonts w:ascii="Arial" w:hAnsi="Arial" w:cs="Arial"/>
          <w:sz w:val="26"/>
          <w:szCs w:val="26"/>
        </w:rPr>
        <w:t xml:space="preserve">Тюменской области, муниципальными </w:t>
      </w:r>
      <w:r w:rsidR="00D1182B">
        <w:rPr>
          <w:rFonts w:ascii="Arial" w:hAnsi="Arial" w:cs="Arial"/>
          <w:sz w:val="26"/>
          <w:szCs w:val="26"/>
        </w:rPr>
        <w:t xml:space="preserve">правовыми актами </w:t>
      </w:r>
      <w:proofErr w:type="spellStart"/>
      <w:r w:rsidR="00D1182B">
        <w:rPr>
          <w:rFonts w:ascii="Arial" w:hAnsi="Arial" w:cs="Arial"/>
          <w:sz w:val="26"/>
          <w:szCs w:val="26"/>
        </w:rPr>
        <w:t>Уватского</w:t>
      </w:r>
      <w:proofErr w:type="spellEnd"/>
      <w:r w:rsidRPr="002B07C1">
        <w:rPr>
          <w:rFonts w:ascii="Arial" w:hAnsi="Arial" w:cs="Arial"/>
          <w:sz w:val="26"/>
          <w:szCs w:val="26"/>
        </w:rPr>
        <w:t xml:space="preserve"> муниципального райо</w:t>
      </w:r>
      <w:r w:rsidR="00D1182B">
        <w:rPr>
          <w:rFonts w:ascii="Arial" w:hAnsi="Arial" w:cs="Arial"/>
          <w:sz w:val="26"/>
          <w:szCs w:val="26"/>
        </w:rPr>
        <w:t>на</w:t>
      </w:r>
      <w:r w:rsidR="00B24553">
        <w:rPr>
          <w:rFonts w:ascii="Arial" w:hAnsi="Arial" w:cs="Arial"/>
          <w:sz w:val="26"/>
          <w:szCs w:val="26"/>
        </w:rPr>
        <w:t xml:space="preserve"> (далее по тексту также – района)</w:t>
      </w:r>
      <w:r w:rsidRPr="002B07C1">
        <w:rPr>
          <w:rFonts w:ascii="Arial" w:hAnsi="Arial" w:cs="Arial"/>
          <w:sz w:val="26"/>
          <w:szCs w:val="26"/>
        </w:rPr>
        <w:t>, а также настоящим Положением.</w:t>
      </w:r>
    </w:p>
    <w:p w:rsidR="0095137A" w:rsidRDefault="0095137A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695DAF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. </w:t>
      </w:r>
      <w:r w:rsidR="00695DAF">
        <w:rPr>
          <w:rFonts w:ascii="Arial" w:hAnsi="Arial" w:cs="Arial"/>
          <w:sz w:val="26"/>
          <w:szCs w:val="26"/>
        </w:rPr>
        <w:t xml:space="preserve">Палата создается </w:t>
      </w:r>
      <w:r w:rsidR="00EE1372">
        <w:rPr>
          <w:rFonts w:ascii="Arial" w:hAnsi="Arial" w:cs="Arial"/>
          <w:sz w:val="26"/>
          <w:szCs w:val="26"/>
        </w:rPr>
        <w:t>сроком на два года</w:t>
      </w:r>
      <w:r w:rsidR="00695DAF">
        <w:rPr>
          <w:rFonts w:ascii="Arial" w:hAnsi="Arial" w:cs="Arial"/>
          <w:sz w:val="26"/>
          <w:szCs w:val="26"/>
        </w:rPr>
        <w:t>.</w:t>
      </w:r>
    </w:p>
    <w:p w:rsidR="00EE1372" w:rsidRPr="00EE1372" w:rsidRDefault="00EE1372" w:rsidP="00320B1F">
      <w:pPr>
        <w:spacing w:after="0" w:line="240" w:lineRule="auto"/>
        <w:jc w:val="both"/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</w:pPr>
      <w:r w:rsidRPr="00EE1372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>(</w:t>
      </w:r>
      <w:r w:rsidR="00320B1F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 xml:space="preserve">пункт 1.3 </w:t>
      </w:r>
      <w:r w:rsidRPr="00EE1372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 xml:space="preserve">в ред. </w:t>
      </w:r>
      <w:r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>решения</w:t>
      </w:r>
      <w:r w:rsidRPr="00EE1372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 xml:space="preserve"> Думы </w:t>
      </w:r>
      <w:proofErr w:type="spellStart"/>
      <w:r w:rsidRPr="00EE1372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>Уватского</w:t>
      </w:r>
      <w:proofErr w:type="spellEnd"/>
      <w:r w:rsidRPr="00EE1372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 xml:space="preserve"> муниципального района от</w:t>
      </w:r>
      <w:r w:rsidR="00320B1F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 xml:space="preserve"> 03.12.2015 №29</w:t>
      </w:r>
      <w:r w:rsidRPr="00EE1372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>)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13E8B" w:rsidRPr="002B07C1" w:rsidRDefault="00613E8B" w:rsidP="001721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bookmarkStart w:id="4" w:name="Par36"/>
      <w:bookmarkEnd w:id="4"/>
      <w:r w:rsidRPr="002B07C1">
        <w:rPr>
          <w:rFonts w:ascii="Arial" w:hAnsi="Arial" w:cs="Arial"/>
          <w:sz w:val="26"/>
          <w:szCs w:val="26"/>
        </w:rPr>
        <w:t>2. Цели и задачи Палаты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2.1. Палата создается с целью обеспечения активного участия молодежи в формировании и реализаци</w:t>
      </w:r>
      <w:r w:rsidR="00D1182B">
        <w:rPr>
          <w:rFonts w:ascii="Arial" w:hAnsi="Arial" w:cs="Arial"/>
          <w:sz w:val="26"/>
          <w:szCs w:val="26"/>
        </w:rPr>
        <w:t xml:space="preserve">и молодежной политики </w:t>
      </w:r>
      <w:r w:rsidR="00306750">
        <w:rPr>
          <w:rFonts w:ascii="Arial" w:hAnsi="Arial" w:cs="Arial"/>
          <w:sz w:val="26"/>
          <w:szCs w:val="26"/>
        </w:rPr>
        <w:t xml:space="preserve">на территории </w:t>
      </w:r>
      <w:proofErr w:type="spellStart"/>
      <w:r w:rsidR="00D1182B">
        <w:rPr>
          <w:rFonts w:ascii="Arial" w:hAnsi="Arial" w:cs="Arial"/>
          <w:sz w:val="26"/>
          <w:szCs w:val="26"/>
        </w:rPr>
        <w:t>Уватского</w:t>
      </w:r>
      <w:proofErr w:type="spellEnd"/>
      <w:r w:rsidRPr="002B07C1">
        <w:rPr>
          <w:rFonts w:ascii="Arial" w:hAnsi="Arial" w:cs="Arial"/>
          <w:sz w:val="26"/>
          <w:szCs w:val="26"/>
        </w:rPr>
        <w:t xml:space="preserve"> </w:t>
      </w:r>
      <w:r w:rsidR="00FF6501">
        <w:rPr>
          <w:rFonts w:ascii="Arial" w:hAnsi="Arial" w:cs="Arial"/>
          <w:sz w:val="26"/>
          <w:szCs w:val="26"/>
        </w:rPr>
        <w:t>муниципального района.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2.2. Основными задачами Палаты являются:</w:t>
      </w:r>
    </w:p>
    <w:p w:rsidR="00613E8B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1) формирование гражданской позиции и развитие правовой культуры в молодежной среде;</w:t>
      </w:r>
    </w:p>
    <w:p w:rsidR="00052E12" w:rsidRPr="002B07C1" w:rsidRDefault="00052E12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2)  содействие в развитии социальной активности молодежи;</w:t>
      </w:r>
    </w:p>
    <w:p w:rsidR="00613E8B" w:rsidRPr="002B07C1" w:rsidRDefault="00052E12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613E8B" w:rsidRPr="002B07C1">
        <w:rPr>
          <w:rFonts w:ascii="Arial" w:hAnsi="Arial" w:cs="Arial"/>
          <w:sz w:val="26"/>
          <w:szCs w:val="26"/>
        </w:rPr>
        <w:t>) теоретическая и практическая подгото</w:t>
      </w:r>
      <w:r w:rsidR="00445604">
        <w:rPr>
          <w:rFonts w:ascii="Arial" w:hAnsi="Arial" w:cs="Arial"/>
          <w:sz w:val="26"/>
          <w:szCs w:val="26"/>
        </w:rPr>
        <w:t xml:space="preserve">вка молодежи </w:t>
      </w:r>
      <w:r w:rsidR="00613E8B" w:rsidRPr="002B07C1">
        <w:rPr>
          <w:rFonts w:ascii="Arial" w:hAnsi="Arial" w:cs="Arial"/>
          <w:sz w:val="26"/>
          <w:szCs w:val="26"/>
        </w:rPr>
        <w:t>района к общественной деятельности;</w:t>
      </w:r>
    </w:p>
    <w:p w:rsidR="00613E8B" w:rsidRDefault="00052E12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613E8B" w:rsidRPr="002B07C1">
        <w:rPr>
          <w:rFonts w:ascii="Arial" w:hAnsi="Arial" w:cs="Arial"/>
          <w:sz w:val="26"/>
          <w:szCs w:val="26"/>
        </w:rPr>
        <w:t>) взаимодействие с органами государственной власти области,  общественными объединениями, политическими институтами в сфере поддержки инициатив, направленных на защиту прав и законных интересов молодежи;</w:t>
      </w:r>
    </w:p>
    <w:p w:rsidR="00FF6501" w:rsidRPr="002B07C1" w:rsidRDefault="00052E12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FF6501">
        <w:rPr>
          <w:rFonts w:ascii="Arial" w:hAnsi="Arial" w:cs="Arial"/>
          <w:sz w:val="26"/>
          <w:szCs w:val="26"/>
        </w:rPr>
        <w:t xml:space="preserve">) обеспечение взаимодействия депутатов  районной Думы </w:t>
      </w:r>
      <w:r w:rsidR="00B24553">
        <w:rPr>
          <w:rFonts w:ascii="Arial" w:hAnsi="Arial" w:cs="Arial"/>
          <w:sz w:val="26"/>
          <w:szCs w:val="26"/>
        </w:rPr>
        <w:t xml:space="preserve"> с молодежью;</w:t>
      </w:r>
    </w:p>
    <w:p w:rsidR="00613E8B" w:rsidRPr="002B07C1" w:rsidRDefault="00052E12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613E8B" w:rsidRPr="002B07C1">
        <w:rPr>
          <w:rFonts w:ascii="Arial" w:hAnsi="Arial" w:cs="Arial"/>
          <w:sz w:val="26"/>
          <w:szCs w:val="26"/>
        </w:rPr>
        <w:t>) расширение и укрепление контактов между молодежными структурам</w:t>
      </w:r>
      <w:r w:rsidR="00445604">
        <w:rPr>
          <w:rFonts w:ascii="Arial" w:hAnsi="Arial" w:cs="Arial"/>
          <w:sz w:val="26"/>
          <w:szCs w:val="26"/>
        </w:rPr>
        <w:t>и Тюменской области</w:t>
      </w:r>
      <w:r w:rsidR="00FF6501">
        <w:rPr>
          <w:rFonts w:ascii="Arial" w:hAnsi="Arial" w:cs="Arial"/>
          <w:sz w:val="26"/>
          <w:szCs w:val="26"/>
        </w:rPr>
        <w:t>.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13E8B" w:rsidRPr="002B07C1" w:rsidRDefault="00613E8B" w:rsidP="001721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bookmarkStart w:id="5" w:name="Par45"/>
      <w:bookmarkEnd w:id="5"/>
      <w:r w:rsidRPr="002B07C1">
        <w:rPr>
          <w:rFonts w:ascii="Arial" w:hAnsi="Arial" w:cs="Arial"/>
          <w:sz w:val="26"/>
          <w:szCs w:val="26"/>
        </w:rPr>
        <w:t>3. Права Палаты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3.1. К правам Палаты относится: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 xml:space="preserve">1) участие в </w:t>
      </w:r>
      <w:r w:rsidR="00052E12">
        <w:rPr>
          <w:rFonts w:ascii="Arial" w:hAnsi="Arial" w:cs="Arial"/>
          <w:sz w:val="26"/>
          <w:szCs w:val="26"/>
        </w:rPr>
        <w:t>подготовке</w:t>
      </w:r>
      <w:r w:rsidRPr="002B07C1">
        <w:rPr>
          <w:rFonts w:ascii="Arial" w:hAnsi="Arial" w:cs="Arial"/>
          <w:sz w:val="26"/>
          <w:szCs w:val="26"/>
        </w:rPr>
        <w:t xml:space="preserve"> </w:t>
      </w:r>
      <w:r w:rsidR="00052E12">
        <w:rPr>
          <w:rFonts w:ascii="Arial" w:hAnsi="Arial" w:cs="Arial"/>
          <w:sz w:val="26"/>
          <w:szCs w:val="26"/>
        </w:rPr>
        <w:t xml:space="preserve">муниципальных </w:t>
      </w:r>
      <w:r w:rsidRPr="002B07C1">
        <w:rPr>
          <w:rFonts w:ascii="Arial" w:hAnsi="Arial" w:cs="Arial"/>
          <w:sz w:val="26"/>
          <w:szCs w:val="26"/>
        </w:rPr>
        <w:t>нормативн</w:t>
      </w:r>
      <w:r w:rsidR="00052E12">
        <w:rPr>
          <w:rFonts w:ascii="Arial" w:hAnsi="Arial" w:cs="Arial"/>
          <w:sz w:val="26"/>
          <w:szCs w:val="26"/>
        </w:rPr>
        <w:t xml:space="preserve">ых </w:t>
      </w:r>
      <w:r w:rsidRPr="002B07C1">
        <w:rPr>
          <w:rFonts w:ascii="Arial" w:hAnsi="Arial" w:cs="Arial"/>
          <w:sz w:val="26"/>
          <w:szCs w:val="26"/>
        </w:rPr>
        <w:t>правовых актов</w:t>
      </w:r>
      <w:r w:rsidR="00052E12">
        <w:rPr>
          <w:rFonts w:ascii="Arial" w:hAnsi="Arial" w:cs="Arial"/>
          <w:sz w:val="26"/>
          <w:szCs w:val="26"/>
        </w:rPr>
        <w:t xml:space="preserve"> </w:t>
      </w:r>
      <w:r w:rsidR="00665687" w:rsidRPr="00391B2B">
        <w:rPr>
          <w:rFonts w:ascii="Arial" w:hAnsi="Arial" w:cs="Arial"/>
          <w:sz w:val="26"/>
          <w:szCs w:val="26"/>
        </w:rPr>
        <w:t>района</w:t>
      </w:r>
      <w:r w:rsidR="00665687">
        <w:rPr>
          <w:rFonts w:ascii="Arial" w:hAnsi="Arial" w:cs="Arial"/>
          <w:sz w:val="26"/>
          <w:szCs w:val="26"/>
        </w:rPr>
        <w:t xml:space="preserve"> </w:t>
      </w:r>
      <w:r w:rsidRPr="002B07C1">
        <w:rPr>
          <w:rFonts w:ascii="Arial" w:hAnsi="Arial" w:cs="Arial"/>
          <w:sz w:val="26"/>
          <w:szCs w:val="26"/>
        </w:rPr>
        <w:t xml:space="preserve">в сфере </w:t>
      </w:r>
      <w:r w:rsidR="00052E12">
        <w:rPr>
          <w:rFonts w:ascii="Arial" w:hAnsi="Arial" w:cs="Arial"/>
          <w:sz w:val="26"/>
          <w:szCs w:val="26"/>
        </w:rPr>
        <w:t>молодежной поли</w:t>
      </w:r>
      <w:r w:rsidR="00665687">
        <w:rPr>
          <w:rFonts w:ascii="Arial" w:hAnsi="Arial" w:cs="Arial"/>
          <w:sz w:val="26"/>
          <w:szCs w:val="26"/>
        </w:rPr>
        <w:t>т</w:t>
      </w:r>
      <w:r w:rsidR="00052E12">
        <w:rPr>
          <w:rFonts w:ascii="Arial" w:hAnsi="Arial" w:cs="Arial"/>
          <w:sz w:val="26"/>
          <w:szCs w:val="26"/>
        </w:rPr>
        <w:t>ики</w:t>
      </w:r>
      <w:r w:rsidRPr="002B07C1">
        <w:rPr>
          <w:rFonts w:ascii="Arial" w:hAnsi="Arial" w:cs="Arial"/>
          <w:sz w:val="26"/>
          <w:szCs w:val="26"/>
        </w:rPr>
        <w:t>;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2)</w:t>
      </w:r>
      <w:r w:rsidR="00665687">
        <w:rPr>
          <w:rFonts w:ascii="Arial" w:hAnsi="Arial" w:cs="Arial"/>
          <w:sz w:val="26"/>
          <w:szCs w:val="26"/>
        </w:rPr>
        <w:t xml:space="preserve"> рассмотрение, изучение и внесение предложений в районную Думу по проблемам молодежной политики</w:t>
      </w:r>
      <w:r w:rsidRPr="002B07C1">
        <w:rPr>
          <w:rFonts w:ascii="Arial" w:hAnsi="Arial" w:cs="Arial"/>
          <w:sz w:val="26"/>
          <w:szCs w:val="26"/>
        </w:rPr>
        <w:t>;</w:t>
      </w:r>
    </w:p>
    <w:p w:rsidR="00613E8B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3) осуществление исследовательской, информационно-аналитической и консультационной деятельности</w:t>
      </w:r>
      <w:r w:rsidR="00665687">
        <w:rPr>
          <w:rFonts w:ascii="Arial" w:hAnsi="Arial" w:cs="Arial"/>
          <w:sz w:val="26"/>
          <w:szCs w:val="26"/>
        </w:rPr>
        <w:t xml:space="preserve"> в области молодежной политики и </w:t>
      </w:r>
      <w:r w:rsidRPr="002B07C1">
        <w:rPr>
          <w:rFonts w:ascii="Arial" w:hAnsi="Arial" w:cs="Arial"/>
          <w:sz w:val="26"/>
          <w:szCs w:val="26"/>
        </w:rPr>
        <w:t>разработка соответствующих методических</w:t>
      </w:r>
      <w:r w:rsidR="000F0C2A">
        <w:rPr>
          <w:rFonts w:ascii="Arial" w:hAnsi="Arial" w:cs="Arial"/>
          <w:sz w:val="26"/>
          <w:szCs w:val="26"/>
        </w:rPr>
        <w:t xml:space="preserve"> и</w:t>
      </w:r>
      <w:r w:rsidRPr="002B07C1">
        <w:rPr>
          <w:rFonts w:ascii="Arial" w:hAnsi="Arial" w:cs="Arial"/>
          <w:sz w:val="26"/>
          <w:szCs w:val="26"/>
        </w:rPr>
        <w:t xml:space="preserve"> информационных</w:t>
      </w:r>
      <w:r w:rsidR="000F0C2A">
        <w:rPr>
          <w:rFonts w:ascii="Arial" w:hAnsi="Arial" w:cs="Arial"/>
          <w:sz w:val="26"/>
          <w:szCs w:val="26"/>
        </w:rPr>
        <w:t xml:space="preserve"> матери</w:t>
      </w:r>
      <w:r w:rsidRPr="002B07C1">
        <w:rPr>
          <w:rFonts w:ascii="Arial" w:hAnsi="Arial" w:cs="Arial"/>
          <w:sz w:val="26"/>
          <w:szCs w:val="26"/>
        </w:rPr>
        <w:t>алов;</w:t>
      </w:r>
    </w:p>
    <w:p w:rsidR="00665687" w:rsidRPr="002B07C1" w:rsidRDefault="00665687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4) организация круглых столов и других мероприятий для обсуждения молодежной проблематики;</w:t>
      </w:r>
    </w:p>
    <w:p w:rsidR="00613E8B" w:rsidRPr="002B07C1" w:rsidRDefault="00665687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613E8B" w:rsidRPr="002B07C1">
        <w:rPr>
          <w:rFonts w:ascii="Arial" w:hAnsi="Arial" w:cs="Arial"/>
          <w:sz w:val="26"/>
          <w:szCs w:val="26"/>
        </w:rPr>
        <w:t>) присутствие членов Пала</w:t>
      </w:r>
      <w:r w:rsidR="0011144C">
        <w:rPr>
          <w:rFonts w:ascii="Arial" w:hAnsi="Arial" w:cs="Arial"/>
          <w:sz w:val="26"/>
          <w:szCs w:val="26"/>
        </w:rPr>
        <w:t xml:space="preserve">ты </w:t>
      </w:r>
      <w:r>
        <w:rPr>
          <w:rFonts w:ascii="Arial" w:hAnsi="Arial" w:cs="Arial"/>
          <w:sz w:val="26"/>
          <w:szCs w:val="26"/>
        </w:rPr>
        <w:t xml:space="preserve">(по согласованию) </w:t>
      </w:r>
      <w:r w:rsidR="0011144C">
        <w:rPr>
          <w:rFonts w:ascii="Arial" w:hAnsi="Arial" w:cs="Arial"/>
          <w:sz w:val="26"/>
          <w:szCs w:val="26"/>
        </w:rPr>
        <w:t xml:space="preserve">на заседаниях </w:t>
      </w:r>
      <w:r>
        <w:rPr>
          <w:rFonts w:ascii="Arial" w:hAnsi="Arial" w:cs="Arial"/>
          <w:sz w:val="26"/>
          <w:szCs w:val="26"/>
        </w:rPr>
        <w:t xml:space="preserve">районной </w:t>
      </w:r>
      <w:r w:rsidR="0011144C">
        <w:rPr>
          <w:rFonts w:ascii="Arial" w:hAnsi="Arial" w:cs="Arial"/>
          <w:sz w:val="26"/>
          <w:szCs w:val="26"/>
        </w:rPr>
        <w:t>Думы</w:t>
      </w:r>
      <w:r>
        <w:rPr>
          <w:rFonts w:ascii="Arial" w:hAnsi="Arial" w:cs="Arial"/>
          <w:sz w:val="26"/>
          <w:szCs w:val="26"/>
        </w:rPr>
        <w:t>, заседаниях постоянных комиссий районной Думы</w:t>
      </w:r>
      <w:r w:rsidR="00613E8B" w:rsidRPr="002B07C1">
        <w:rPr>
          <w:rFonts w:ascii="Arial" w:hAnsi="Arial" w:cs="Arial"/>
          <w:sz w:val="26"/>
          <w:szCs w:val="26"/>
        </w:rPr>
        <w:t>;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6)</w:t>
      </w:r>
      <w:r w:rsidR="0011144C">
        <w:rPr>
          <w:rFonts w:ascii="Arial" w:hAnsi="Arial" w:cs="Arial"/>
          <w:sz w:val="26"/>
          <w:szCs w:val="26"/>
        </w:rPr>
        <w:t xml:space="preserve">  </w:t>
      </w:r>
      <w:r w:rsidRPr="002B07C1">
        <w:rPr>
          <w:rFonts w:ascii="Arial" w:hAnsi="Arial" w:cs="Arial"/>
          <w:sz w:val="26"/>
          <w:szCs w:val="26"/>
        </w:rPr>
        <w:t xml:space="preserve"> принятие от имени Палаты </w:t>
      </w:r>
      <w:r w:rsidR="005B3BC6">
        <w:rPr>
          <w:rFonts w:ascii="Arial" w:hAnsi="Arial" w:cs="Arial"/>
          <w:sz w:val="26"/>
          <w:szCs w:val="26"/>
        </w:rPr>
        <w:t>решений</w:t>
      </w:r>
      <w:r w:rsidRPr="002B07C1">
        <w:rPr>
          <w:rFonts w:ascii="Arial" w:hAnsi="Arial" w:cs="Arial"/>
          <w:sz w:val="26"/>
          <w:szCs w:val="26"/>
        </w:rPr>
        <w:t>, обращений и заявлений</w:t>
      </w:r>
      <w:r w:rsidR="005B3BC6">
        <w:rPr>
          <w:rFonts w:ascii="Arial" w:hAnsi="Arial" w:cs="Arial"/>
          <w:sz w:val="26"/>
          <w:szCs w:val="26"/>
        </w:rPr>
        <w:t>.</w:t>
      </w:r>
    </w:p>
    <w:p w:rsidR="00613E8B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63BB8" w:rsidRPr="002B07C1" w:rsidRDefault="00363BB8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13E8B" w:rsidRPr="002B07C1" w:rsidRDefault="00613E8B" w:rsidP="001721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bookmarkStart w:id="6" w:name="Par56"/>
      <w:bookmarkEnd w:id="6"/>
      <w:r w:rsidRPr="002B07C1">
        <w:rPr>
          <w:rFonts w:ascii="Arial" w:hAnsi="Arial" w:cs="Arial"/>
          <w:sz w:val="26"/>
          <w:szCs w:val="26"/>
        </w:rPr>
        <w:t>4. Порядок формирования Палаты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924DBE" w:rsidRDefault="005B3BC6" w:rsidP="00924D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="00924DBE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. </w:t>
      </w:r>
      <w:r w:rsidR="00695DAF">
        <w:rPr>
          <w:rFonts w:ascii="Arial" w:hAnsi="Arial" w:cs="Arial"/>
          <w:sz w:val="26"/>
          <w:szCs w:val="26"/>
        </w:rPr>
        <w:t xml:space="preserve">В состав Палаты </w:t>
      </w:r>
      <w:r w:rsidR="00924DBE">
        <w:rPr>
          <w:rFonts w:ascii="Arial" w:hAnsi="Arial" w:cs="Arial"/>
          <w:sz w:val="26"/>
          <w:szCs w:val="26"/>
        </w:rPr>
        <w:t>могут входить представители:</w:t>
      </w:r>
    </w:p>
    <w:p w:rsidR="005B3BC6" w:rsidRDefault="00924DBE" w:rsidP="00924D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5B3BC6">
        <w:rPr>
          <w:rFonts w:ascii="Arial" w:hAnsi="Arial" w:cs="Arial"/>
          <w:sz w:val="26"/>
          <w:szCs w:val="26"/>
        </w:rPr>
        <w:t>из числа работающей или учащейся молодежи</w:t>
      </w:r>
      <w:r>
        <w:rPr>
          <w:rFonts w:ascii="Arial" w:hAnsi="Arial" w:cs="Arial"/>
          <w:sz w:val="26"/>
          <w:szCs w:val="26"/>
        </w:rPr>
        <w:t>;</w:t>
      </w:r>
    </w:p>
    <w:p w:rsidR="00924DBE" w:rsidRDefault="00924DBE" w:rsidP="00924D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органов местного самоуправления, реализующие молодежную политику в районе. </w:t>
      </w:r>
    </w:p>
    <w:p w:rsidR="00924DBE" w:rsidRPr="002B07C1" w:rsidRDefault="00924DBE" w:rsidP="00924D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2B07C1">
        <w:rPr>
          <w:rFonts w:ascii="Arial" w:hAnsi="Arial" w:cs="Arial"/>
          <w:sz w:val="26"/>
          <w:szCs w:val="26"/>
        </w:rPr>
        <w:t>4.</w:t>
      </w:r>
      <w:r>
        <w:rPr>
          <w:rFonts w:ascii="Arial" w:hAnsi="Arial" w:cs="Arial"/>
          <w:sz w:val="26"/>
          <w:szCs w:val="26"/>
        </w:rPr>
        <w:t>2</w:t>
      </w:r>
      <w:r w:rsidRPr="002B07C1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Представители, делегируемые </w:t>
      </w:r>
      <w:r w:rsidR="002A0E7C">
        <w:rPr>
          <w:rFonts w:ascii="Arial" w:hAnsi="Arial" w:cs="Arial"/>
          <w:sz w:val="26"/>
          <w:szCs w:val="26"/>
        </w:rPr>
        <w:t>в состав Палаты,</w:t>
      </w:r>
      <w:r>
        <w:rPr>
          <w:rFonts w:ascii="Arial" w:hAnsi="Arial" w:cs="Arial"/>
          <w:sz w:val="26"/>
          <w:szCs w:val="26"/>
        </w:rPr>
        <w:t xml:space="preserve"> </w:t>
      </w:r>
      <w:r w:rsidR="002A0E7C">
        <w:rPr>
          <w:rFonts w:ascii="Arial" w:hAnsi="Arial" w:cs="Arial"/>
          <w:sz w:val="26"/>
          <w:szCs w:val="26"/>
        </w:rPr>
        <w:t xml:space="preserve"> должн</w:t>
      </w:r>
      <w:r w:rsidR="00D704EB">
        <w:rPr>
          <w:rFonts w:ascii="Arial" w:hAnsi="Arial" w:cs="Arial"/>
          <w:sz w:val="26"/>
          <w:szCs w:val="26"/>
        </w:rPr>
        <w:t>ы</w:t>
      </w:r>
      <w:r w:rsidR="002A0E7C">
        <w:rPr>
          <w:rFonts w:ascii="Arial" w:hAnsi="Arial" w:cs="Arial"/>
          <w:sz w:val="26"/>
          <w:szCs w:val="26"/>
        </w:rPr>
        <w:t xml:space="preserve"> быть </w:t>
      </w:r>
      <w:r w:rsidRPr="002B07C1">
        <w:rPr>
          <w:rFonts w:ascii="Arial" w:hAnsi="Arial" w:cs="Arial"/>
          <w:sz w:val="26"/>
          <w:szCs w:val="26"/>
        </w:rPr>
        <w:t xml:space="preserve"> граждан</w:t>
      </w:r>
      <w:r w:rsidR="00D704EB">
        <w:rPr>
          <w:rFonts w:ascii="Arial" w:hAnsi="Arial" w:cs="Arial"/>
          <w:sz w:val="26"/>
          <w:szCs w:val="26"/>
        </w:rPr>
        <w:t>ами</w:t>
      </w:r>
      <w:r w:rsidRPr="002B07C1">
        <w:rPr>
          <w:rFonts w:ascii="Arial" w:hAnsi="Arial" w:cs="Arial"/>
          <w:sz w:val="26"/>
          <w:szCs w:val="26"/>
        </w:rPr>
        <w:t xml:space="preserve"> Росси</w:t>
      </w:r>
      <w:r>
        <w:rPr>
          <w:rFonts w:ascii="Arial" w:hAnsi="Arial" w:cs="Arial"/>
          <w:sz w:val="26"/>
          <w:szCs w:val="26"/>
        </w:rPr>
        <w:t xml:space="preserve">йской Федерации </w:t>
      </w:r>
      <w:r w:rsidRPr="002B07C1">
        <w:rPr>
          <w:rFonts w:ascii="Arial" w:hAnsi="Arial" w:cs="Arial"/>
          <w:sz w:val="26"/>
          <w:szCs w:val="26"/>
        </w:rPr>
        <w:t xml:space="preserve"> в возрасте от </w:t>
      </w:r>
      <w:r w:rsidR="002A0E7C">
        <w:rPr>
          <w:rFonts w:ascii="Arial" w:hAnsi="Arial" w:cs="Arial"/>
          <w:sz w:val="26"/>
          <w:szCs w:val="26"/>
        </w:rPr>
        <w:t xml:space="preserve">14 до 30 лет (за исключением представителей от </w:t>
      </w:r>
      <w:r w:rsidR="00894503">
        <w:rPr>
          <w:rFonts w:ascii="Arial" w:hAnsi="Arial" w:cs="Arial"/>
          <w:sz w:val="26"/>
          <w:szCs w:val="26"/>
        </w:rPr>
        <w:t xml:space="preserve">органов </w:t>
      </w:r>
      <w:r w:rsidR="002A0E7C">
        <w:rPr>
          <w:rFonts w:ascii="Arial" w:hAnsi="Arial" w:cs="Arial"/>
          <w:sz w:val="26"/>
          <w:szCs w:val="26"/>
        </w:rPr>
        <w:t>местного самоуправления, реализующих молодежную политику в районе),</w:t>
      </w:r>
      <w:r w:rsidRPr="00422DC0">
        <w:rPr>
          <w:rFonts w:ascii="Arial" w:hAnsi="Arial" w:cs="Arial"/>
          <w:sz w:val="26"/>
          <w:szCs w:val="26"/>
        </w:rPr>
        <w:t xml:space="preserve"> проживающи</w:t>
      </w:r>
      <w:r w:rsidR="00D704EB">
        <w:rPr>
          <w:rFonts w:ascii="Arial" w:hAnsi="Arial" w:cs="Arial"/>
          <w:sz w:val="26"/>
          <w:szCs w:val="26"/>
        </w:rPr>
        <w:t>е</w:t>
      </w:r>
      <w:r w:rsidRPr="00422DC0">
        <w:rPr>
          <w:rFonts w:ascii="Arial" w:hAnsi="Arial" w:cs="Arial"/>
          <w:sz w:val="26"/>
          <w:szCs w:val="26"/>
        </w:rPr>
        <w:t xml:space="preserve"> на территории </w:t>
      </w:r>
      <w:proofErr w:type="spellStart"/>
      <w:r w:rsidRPr="00422DC0">
        <w:rPr>
          <w:rFonts w:ascii="Arial" w:hAnsi="Arial" w:cs="Arial"/>
          <w:sz w:val="26"/>
          <w:szCs w:val="26"/>
        </w:rPr>
        <w:t>Уватского</w:t>
      </w:r>
      <w:proofErr w:type="spellEnd"/>
      <w:r w:rsidRPr="00422DC0">
        <w:rPr>
          <w:rFonts w:ascii="Arial" w:hAnsi="Arial" w:cs="Arial"/>
          <w:sz w:val="26"/>
          <w:szCs w:val="26"/>
        </w:rPr>
        <w:t xml:space="preserve"> муниципаль</w:t>
      </w:r>
      <w:r w:rsidRPr="002B07C1">
        <w:rPr>
          <w:rFonts w:ascii="Arial" w:hAnsi="Arial" w:cs="Arial"/>
          <w:sz w:val="26"/>
          <w:szCs w:val="26"/>
        </w:rPr>
        <w:t>ного района.</w:t>
      </w:r>
    </w:p>
    <w:p w:rsidR="00924DBE" w:rsidRPr="002B07C1" w:rsidRDefault="00924DBE" w:rsidP="00924D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4.</w:t>
      </w:r>
      <w:r>
        <w:rPr>
          <w:rFonts w:ascii="Arial" w:hAnsi="Arial" w:cs="Arial"/>
          <w:sz w:val="26"/>
          <w:szCs w:val="26"/>
        </w:rPr>
        <w:t>3</w:t>
      </w:r>
      <w:r w:rsidRPr="002B07C1">
        <w:rPr>
          <w:rFonts w:ascii="Arial" w:hAnsi="Arial" w:cs="Arial"/>
          <w:sz w:val="26"/>
          <w:szCs w:val="26"/>
        </w:rPr>
        <w:t xml:space="preserve">. Численность членов Палаты не может превышать </w:t>
      </w:r>
      <w:r w:rsidRPr="00422DC0">
        <w:rPr>
          <w:rFonts w:ascii="Arial" w:hAnsi="Arial" w:cs="Arial"/>
          <w:sz w:val="26"/>
          <w:szCs w:val="26"/>
        </w:rPr>
        <w:t>15 человек</w:t>
      </w:r>
      <w:r w:rsidR="000C6BDC">
        <w:rPr>
          <w:rFonts w:ascii="Arial" w:hAnsi="Arial" w:cs="Arial"/>
          <w:sz w:val="26"/>
          <w:szCs w:val="26"/>
        </w:rPr>
        <w:t>.</w:t>
      </w:r>
    </w:p>
    <w:p w:rsidR="00613E8B" w:rsidRDefault="00613E8B" w:rsidP="00924D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4.</w:t>
      </w:r>
      <w:r w:rsidR="005B3BC6">
        <w:rPr>
          <w:rFonts w:ascii="Arial" w:hAnsi="Arial" w:cs="Arial"/>
          <w:sz w:val="26"/>
          <w:szCs w:val="26"/>
        </w:rPr>
        <w:t>4</w:t>
      </w:r>
      <w:r w:rsidRPr="002B07C1">
        <w:rPr>
          <w:rFonts w:ascii="Arial" w:hAnsi="Arial" w:cs="Arial"/>
          <w:sz w:val="26"/>
          <w:szCs w:val="26"/>
        </w:rPr>
        <w:t>. Член Палаты делегируется или избирается в состав Палаты сроком на два года с правом последующего переизбрания в случае соответствия возрастному критерию, но не более двух сроков подряд.</w:t>
      </w:r>
    </w:p>
    <w:p w:rsidR="005B3BC6" w:rsidRPr="002B07C1" w:rsidRDefault="005B3BC6" w:rsidP="00924D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Член Палаты, достигший 30 лет, выбывает из состава Палаты, и на его место избирается или делегируется новый представитель.</w:t>
      </w:r>
    </w:p>
    <w:p w:rsidR="00613E8B" w:rsidRDefault="00613E8B" w:rsidP="00ED7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4.</w:t>
      </w:r>
      <w:r w:rsidR="005B3BC6">
        <w:rPr>
          <w:rFonts w:ascii="Arial" w:hAnsi="Arial" w:cs="Arial"/>
          <w:sz w:val="26"/>
          <w:szCs w:val="26"/>
        </w:rPr>
        <w:t>5</w:t>
      </w:r>
      <w:r w:rsidRPr="002B07C1">
        <w:rPr>
          <w:rFonts w:ascii="Arial" w:hAnsi="Arial" w:cs="Arial"/>
          <w:sz w:val="26"/>
          <w:szCs w:val="26"/>
        </w:rPr>
        <w:t xml:space="preserve">. </w:t>
      </w:r>
      <w:r w:rsidR="005B3BC6" w:rsidRPr="002B07C1">
        <w:rPr>
          <w:rFonts w:ascii="Arial" w:hAnsi="Arial" w:cs="Arial"/>
          <w:sz w:val="26"/>
          <w:szCs w:val="26"/>
        </w:rPr>
        <w:t xml:space="preserve">Член Палаты делегируется или избирается </w:t>
      </w:r>
      <w:r w:rsidR="005B3BC6">
        <w:rPr>
          <w:rFonts w:ascii="Arial" w:hAnsi="Arial" w:cs="Arial"/>
          <w:sz w:val="26"/>
          <w:szCs w:val="26"/>
        </w:rPr>
        <w:t xml:space="preserve">на основании </w:t>
      </w:r>
      <w:r w:rsidRPr="002B07C1">
        <w:rPr>
          <w:rFonts w:ascii="Arial" w:hAnsi="Arial" w:cs="Arial"/>
          <w:sz w:val="26"/>
          <w:szCs w:val="26"/>
        </w:rPr>
        <w:t xml:space="preserve"> Положени</w:t>
      </w:r>
      <w:r w:rsidR="005B3BC6">
        <w:rPr>
          <w:rFonts w:ascii="Arial" w:hAnsi="Arial" w:cs="Arial"/>
          <w:sz w:val="26"/>
          <w:szCs w:val="26"/>
        </w:rPr>
        <w:t>я</w:t>
      </w:r>
      <w:r w:rsidRPr="002B07C1">
        <w:rPr>
          <w:rFonts w:ascii="Arial" w:hAnsi="Arial" w:cs="Arial"/>
          <w:sz w:val="26"/>
          <w:szCs w:val="26"/>
        </w:rPr>
        <w:t xml:space="preserve"> о порядке формирования </w:t>
      </w:r>
      <w:r w:rsidR="005B3BC6">
        <w:rPr>
          <w:rFonts w:ascii="Arial" w:hAnsi="Arial" w:cs="Arial"/>
          <w:sz w:val="26"/>
          <w:szCs w:val="26"/>
        </w:rPr>
        <w:t>Палаты</w:t>
      </w:r>
      <w:r w:rsidRPr="002B07C1">
        <w:rPr>
          <w:rFonts w:ascii="Arial" w:hAnsi="Arial" w:cs="Arial"/>
          <w:sz w:val="26"/>
          <w:szCs w:val="26"/>
        </w:rPr>
        <w:t>, которое утверждаетс</w:t>
      </w:r>
      <w:r w:rsidR="00A32C73">
        <w:rPr>
          <w:rFonts w:ascii="Arial" w:hAnsi="Arial" w:cs="Arial"/>
          <w:sz w:val="26"/>
          <w:szCs w:val="26"/>
        </w:rPr>
        <w:t xml:space="preserve">я </w:t>
      </w:r>
      <w:r w:rsidR="005B3BC6" w:rsidRPr="00391B2B">
        <w:rPr>
          <w:rFonts w:ascii="Arial" w:hAnsi="Arial" w:cs="Arial"/>
          <w:sz w:val="26"/>
          <w:szCs w:val="26"/>
        </w:rPr>
        <w:t xml:space="preserve">постановлением </w:t>
      </w:r>
      <w:r w:rsidR="000F0C2A">
        <w:rPr>
          <w:rFonts w:ascii="Arial" w:hAnsi="Arial" w:cs="Arial"/>
          <w:sz w:val="26"/>
          <w:szCs w:val="26"/>
        </w:rPr>
        <w:t>П</w:t>
      </w:r>
      <w:r w:rsidR="00A32C73">
        <w:rPr>
          <w:rFonts w:ascii="Arial" w:hAnsi="Arial" w:cs="Arial"/>
          <w:sz w:val="26"/>
          <w:szCs w:val="26"/>
        </w:rPr>
        <w:t>редседател</w:t>
      </w:r>
      <w:r w:rsidR="000F0C2A">
        <w:rPr>
          <w:rFonts w:ascii="Arial" w:hAnsi="Arial" w:cs="Arial"/>
          <w:sz w:val="26"/>
          <w:szCs w:val="26"/>
        </w:rPr>
        <w:t>я</w:t>
      </w:r>
      <w:r w:rsidR="00A32C73">
        <w:rPr>
          <w:rFonts w:ascii="Arial" w:hAnsi="Arial" w:cs="Arial"/>
          <w:sz w:val="26"/>
          <w:szCs w:val="26"/>
        </w:rPr>
        <w:t xml:space="preserve"> </w:t>
      </w:r>
      <w:r w:rsidR="005B3BC6">
        <w:rPr>
          <w:rFonts w:ascii="Arial" w:hAnsi="Arial" w:cs="Arial"/>
          <w:sz w:val="26"/>
          <w:szCs w:val="26"/>
        </w:rPr>
        <w:t xml:space="preserve">районной </w:t>
      </w:r>
      <w:r w:rsidR="00A32C73">
        <w:rPr>
          <w:rFonts w:ascii="Arial" w:hAnsi="Arial" w:cs="Arial"/>
          <w:sz w:val="26"/>
          <w:szCs w:val="26"/>
        </w:rPr>
        <w:t>Думы</w:t>
      </w:r>
      <w:r w:rsidR="005B3BC6">
        <w:rPr>
          <w:rFonts w:ascii="Arial" w:hAnsi="Arial" w:cs="Arial"/>
          <w:sz w:val="26"/>
          <w:szCs w:val="26"/>
        </w:rPr>
        <w:t>.</w:t>
      </w:r>
      <w:r w:rsidR="00A32C73">
        <w:rPr>
          <w:rFonts w:ascii="Arial" w:hAnsi="Arial" w:cs="Arial"/>
          <w:sz w:val="26"/>
          <w:szCs w:val="26"/>
        </w:rPr>
        <w:t xml:space="preserve"> </w:t>
      </w:r>
    </w:p>
    <w:p w:rsidR="006679FD" w:rsidRDefault="00ED7F39" w:rsidP="00363BB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0C6BDC">
        <w:rPr>
          <w:rFonts w:ascii="Arial" w:hAnsi="Arial" w:cs="Arial"/>
          <w:sz w:val="26"/>
          <w:szCs w:val="26"/>
        </w:rPr>
        <w:t xml:space="preserve">4.6. Формирование Палаты осуществляет аппарат районной Думы совместно с отделом </w:t>
      </w:r>
      <w:r w:rsidRPr="000C6BDC">
        <w:rPr>
          <w:rFonts w:ascii="Arial" w:eastAsia="Calibri" w:hAnsi="Arial" w:cs="Arial"/>
          <w:sz w:val="26"/>
          <w:szCs w:val="26"/>
        </w:rPr>
        <w:t xml:space="preserve">по молодежной политике, спорту и культуре администрации района в </w:t>
      </w:r>
      <w:r w:rsidR="006679FD" w:rsidRPr="000C6BDC">
        <w:rPr>
          <w:rFonts w:ascii="Arial" w:eastAsia="Calibri" w:hAnsi="Arial" w:cs="Arial"/>
          <w:sz w:val="26"/>
          <w:szCs w:val="26"/>
        </w:rPr>
        <w:t xml:space="preserve">соответствии с </w:t>
      </w:r>
      <w:r w:rsidR="006679FD" w:rsidRPr="000C6BDC">
        <w:rPr>
          <w:rFonts w:ascii="Arial" w:hAnsi="Arial" w:cs="Arial"/>
          <w:sz w:val="26"/>
          <w:szCs w:val="26"/>
        </w:rPr>
        <w:t>Положением о порядке формирования Палаты.</w:t>
      </w:r>
    </w:p>
    <w:p w:rsidR="00EE1372" w:rsidRDefault="00EE1372" w:rsidP="00363BB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EE1372">
        <w:rPr>
          <w:rFonts w:ascii="Arial" w:hAnsi="Arial" w:cs="Arial"/>
          <w:sz w:val="26"/>
          <w:szCs w:val="26"/>
        </w:rPr>
        <w:t>4.7. В случае если член Палаты выбывает из состава Палаты в связи с досрочным прекращением полномочий, предусмотренных пунктом 5.4 раздела 5 настоящего Положения и до окончания срока полномочий Палаты очередного созыва остается менее трех месяцев, новый член Палаты не избирается</w:t>
      </w:r>
      <w:r>
        <w:rPr>
          <w:rFonts w:ascii="Arial" w:hAnsi="Arial" w:cs="Arial"/>
          <w:sz w:val="26"/>
          <w:szCs w:val="26"/>
        </w:rPr>
        <w:t>.</w:t>
      </w:r>
    </w:p>
    <w:p w:rsidR="00EE1372" w:rsidRPr="00EE1372" w:rsidRDefault="00EE1372" w:rsidP="00EE1372">
      <w:pPr>
        <w:spacing w:after="0" w:line="240" w:lineRule="auto"/>
        <w:jc w:val="both"/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</w:pPr>
      <w:r w:rsidRPr="00EE1372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>(</w:t>
      </w:r>
      <w:r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>пункт 4.7. введен</w:t>
      </w:r>
      <w:r w:rsidRPr="00EE1372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>решением</w:t>
      </w:r>
      <w:r w:rsidRPr="00EE1372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 xml:space="preserve"> Думы </w:t>
      </w:r>
      <w:proofErr w:type="spellStart"/>
      <w:r w:rsidRPr="00EE1372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>Уватского</w:t>
      </w:r>
      <w:proofErr w:type="spellEnd"/>
      <w:r w:rsidRPr="00EE1372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 xml:space="preserve"> муниципального района от</w:t>
      </w:r>
      <w:r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 xml:space="preserve"> </w:t>
      </w:r>
      <w:r w:rsidR="00320B1F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>03.12.2015 №29</w:t>
      </w:r>
      <w:r w:rsidRPr="00EE1372">
        <w:rPr>
          <w:rFonts w:ascii="Arial" w:eastAsia="Times New Roman" w:hAnsi="Arial" w:cs="Arial"/>
          <w:bCs/>
          <w:color w:val="4F81BD"/>
          <w:sz w:val="26"/>
          <w:szCs w:val="26"/>
          <w:lang w:eastAsia="ru-RU"/>
        </w:rPr>
        <w:t>)</w:t>
      </w:r>
    </w:p>
    <w:p w:rsidR="00EE1372" w:rsidRPr="00EE1372" w:rsidRDefault="00EE1372" w:rsidP="00363BB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</w:p>
    <w:p w:rsidR="000C6BDC" w:rsidRDefault="000C6BDC" w:rsidP="001721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bookmarkStart w:id="7" w:name="Par63"/>
      <w:bookmarkEnd w:id="7"/>
    </w:p>
    <w:p w:rsidR="00613E8B" w:rsidRPr="002B07C1" w:rsidRDefault="00613E8B" w:rsidP="001721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5. Статус члена Палаты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5.1. Член Палаты выполняет свои обязанности на общественных началах.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5.2. Член Палаты имеет право: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а) участвовать в подготовке решений по всем вопросам, касающимся деятельности Палаты;</w:t>
      </w:r>
    </w:p>
    <w:p w:rsidR="00613E8B" w:rsidRPr="000C6BDC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C6BDC">
        <w:rPr>
          <w:rFonts w:ascii="Arial" w:hAnsi="Arial" w:cs="Arial"/>
          <w:sz w:val="26"/>
          <w:szCs w:val="26"/>
        </w:rPr>
        <w:t>б) выдвигать кандидатов, избирать и быть избранным в руководящие органы Палаты.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5.3. Член Палаты обязан: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а) выполнять требования настоящего Положения, решений, доку</w:t>
      </w:r>
      <w:r w:rsidR="00AF1217">
        <w:rPr>
          <w:rFonts w:ascii="Arial" w:hAnsi="Arial" w:cs="Arial"/>
          <w:sz w:val="26"/>
          <w:szCs w:val="26"/>
        </w:rPr>
        <w:t xml:space="preserve">ментов, принимаемых </w:t>
      </w:r>
      <w:r w:rsidR="001966A6">
        <w:rPr>
          <w:rFonts w:ascii="Arial" w:hAnsi="Arial" w:cs="Arial"/>
          <w:sz w:val="26"/>
          <w:szCs w:val="26"/>
        </w:rPr>
        <w:t xml:space="preserve">районной </w:t>
      </w:r>
      <w:r w:rsidR="00AF1217">
        <w:rPr>
          <w:rFonts w:ascii="Arial" w:hAnsi="Arial" w:cs="Arial"/>
          <w:sz w:val="26"/>
          <w:szCs w:val="26"/>
        </w:rPr>
        <w:t xml:space="preserve">Думой </w:t>
      </w:r>
      <w:r w:rsidRPr="002B07C1">
        <w:rPr>
          <w:rFonts w:ascii="Arial" w:hAnsi="Arial" w:cs="Arial"/>
          <w:sz w:val="26"/>
          <w:szCs w:val="26"/>
        </w:rPr>
        <w:t xml:space="preserve"> и Палатой;</w:t>
      </w:r>
    </w:p>
    <w:p w:rsidR="00613E8B" w:rsidRPr="000E7C6D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E7C6D">
        <w:rPr>
          <w:rFonts w:ascii="Arial" w:hAnsi="Arial" w:cs="Arial"/>
          <w:sz w:val="26"/>
          <w:szCs w:val="26"/>
        </w:rPr>
        <w:t>б) исполнять решения руководящих органов Палаты;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 xml:space="preserve">в) участвовать в работе </w:t>
      </w:r>
      <w:r w:rsidR="000C6BDC">
        <w:rPr>
          <w:rFonts w:ascii="Arial" w:hAnsi="Arial" w:cs="Arial"/>
          <w:sz w:val="26"/>
          <w:szCs w:val="26"/>
        </w:rPr>
        <w:t>Общего собрания</w:t>
      </w:r>
      <w:r w:rsidRPr="002B07C1">
        <w:rPr>
          <w:rFonts w:ascii="Arial" w:hAnsi="Arial" w:cs="Arial"/>
          <w:sz w:val="26"/>
          <w:szCs w:val="26"/>
        </w:rPr>
        <w:t xml:space="preserve"> и мероприяти</w:t>
      </w:r>
      <w:r w:rsidR="001966A6">
        <w:rPr>
          <w:rFonts w:ascii="Arial" w:hAnsi="Arial" w:cs="Arial"/>
          <w:sz w:val="26"/>
          <w:szCs w:val="26"/>
        </w:rPr>
        <w:t>й</w:t>
      </w:r>
      <w:r w:rsidRPr="002B07C1">
        <w:rPr>
          <w:rFonts w:ascii="Arial" w:hAnsi="Arial" w:cs="Arial"/>
          <w:sz w:val="26"/>
          <w:szCs w:val="26"/>
        </w:rPr>
        <w:t xml:space="preserve"> Палат</w:t>
      </w:r>
      <w:r w:rsidR="001966A6">
        <w:rPr>
          <w:rFonts w:ascii="Arial" w:hAnsi="Arial" w:cs="Arial"/>
          <w:sz w:val="26"/>
          <w:szCs w:val="26"/>
        </w:rPr>
        <w:t>ы</w:t>
      </w:r>
      <w:r w:rsidRPr="002B07C1">
        <w:rPr>
          <w:rFonts w:ascii="Arial" w:hAnsi="Arial" w:cs="Arial"/>
          <w:sz w:val="26"/>
          <w:szCs w:val="26"/>
        </w:rPr>
        <w:t>.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5.4. Досрочное прекращение полномочий членов Палаты предусматривается в случаях: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а) утраты членом Палаты гражданства Российской Федерации;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 xml:space="preserve">б) выезда члена Палаты на постоянное место </w:t>
      </w:r>
      <w:r w:rsidR="00AF1217">
        <w:rPr>
          <w:rFonts w:ascii="Arial" w:hAnsi="Arial" w:cs="Arial"/>
          <w:sz w:val="26"/>
          <w:szCs w:val="26"/>
        </w:rPr>
        <w:t>жите</w:t>
      </w:r>
      <w:r w:rsidR="0011144C">
        <w:rPr>
          <w:rFonts w:ascii="Arial" w:hAnsi="Arial" w:cs="Arial"/>
          <w:sz w:val="26"/>
          <w:szCs w:val="26"/>
        </w:rPr>
        <w:t xml:space="preserve">льства за пределы </w:t>
      </w:r>
      <w:r w:rsidRPr="002B07C1">
        <w:rPr>
          <w:rFonts w:ascii="Arial" w:hAnsi="Arial" w:cs="Arial"/>
          <w:sz w:val="26"/>
          <w:szCs w:val="26"/>
        </w:rPr>
        <w:t>района;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в) вступления в законную силу обвинительного приговора суда в отношении члена Палаты;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г) личного заявления члена Палаты о сложении полномочий;</w:t>
      </w:r>
    </w:p>
    <w:p w:rsidR="00613E8B" w:rsidRPr="002B07C1" w:rsidRDefault="00613E8B" w:rsidP="00111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 xml:space="preserve">д) неявки члена Палаты на </w:t>
      </w:r>
      <w:r w:rsidR="000E7C6D">
        <w:rPr>
          <w:rFonts w:ascii="Arial" w:hAnsi="Arial" w:cs="Arial"/>
          <w:sz w:val="26"/>
          <w:szCs w:val="26"/>
        </w:rPr>
        <w:t>Общее собрание</w:t>
      </w:r>
      <w:r w:rsidRPr="002B07C1">
        <w:rPr>
          <w:rFonts w:ascii="Arial" w:hAnsi="Arial" w:cs="Arial"/>
          <w:sz w:val="26"/>
          <w:szCs w:val="26"/>
        </w:rPr>
        <w:t xml:space="preserve"> Палаты более двух раз</w:t>
      </w:r>
      <w:r w:rsidR="001966A6">
        <w:rPr>
          <w:rFonts w:ascii="Arial" w:hAnsi="Arial" w:cs="Arial"/>
          <w:sz w:val="26"/>
          <w:szCs w:val="26"/>
        </w:rPr>
        <w:t xml:space="preserve"> без</w:t>
      </w:r>
      <w:r w:rsidRPr="002B07C1">
        <w:rPr>
          <w:rFonts w:ascii="Arial" w:hAnsi="Arial" w:cs="Arial"/>
          <w:sz w:val="26"/>
          <w:szCs w:val="26"/>
        </w:rPr>
        <w:t xml:space="preserve"> уважительн</w:t>
      </w:r>
      <w:r w:rsidR="001966A6">
        <w:rPr>
          <w:rFonts w:ascii="Arial" w:hAnsi="Arial" w:cs="Arial"/>
          <w:sz w:val="26"/>
          <w:szCs w:val="26"/>
        </w:rPr>
        <w:t>ой</w:t>
      </w:r>
      <w:r w:rsidRPr="002B07C1">
        <w:rPr>
          <w:rFonts w:ascii="Arial" w:hAnsi="Arial" w:cs="Arial"/>
          <w:sz w:val="26"/>
          <w:szCs w:val="26"/>
        </w:rPr>
        <w:t xml:space="preserve"> причин</w:t>
      </w:r>
      <w:r w:rsidR="001966A6">
        <w:rPr>
          <w:rFonts w:ascii="Arial" w:hAnsi="Arial" w:cs="Arial"/>
          <w:sz w:val="26"/>
          <w:szCs w:val="26"/>
        </w:rPr>
        <w:t>ы;</w:t>
      </w:r>
    </w:p>
    <w:p w:rsidR="00613E8B" w:rsidRPr="002B07C1" w:rsidRDefault="00A32C73" w:rsidP="00A32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</w:t>
      </w:r>
      <w:r w:rsidR="00613E8B" w:rsidRPr="002B07C1">
        <w:rPr>
          <w:rFonts w:ascii="Arial" w:hAnsi="Arial" w:cs="Arial"/>
          <w:sz w:val="26"/>
          <w:szCs w:val="26"/>
        </w:rPr>
        <w:t xml:space="preserve">) неоднократного неисполнения членом Палаты поручений </w:t>
      </w:r>
      <w:r w:rsidR="001966A6">
        <w:rPr>
          <w:rFonts w:ascii="Arial" w:hAnsi="Arial" w:cs="Arial"/>
          <w:sz w:val="26"/>
          <w:szCs w:val="26"/>
        </w:rPr>
        <w:t>п</w:t>
      </w:r>
      <w:r w:rsidR="00613E8B" w:rsidRPr="002B07C1">
        <w:rPr>
          <w:rFonts w:ascii="Arial" w:hAnsi="Arial" w:cs="Arial"/>
          <w:sz w:val="26"/>
          <w:szCs w:val="26"/>
        </w:rPr>
        <w:t>редседателя Палаты или неоднократного отказа от участи</w:t>
      </w:r>
      <w:r>
        <w:rPr>
          <w:rFonts w:ascii="Arial" w:hAnsi="Arial" w:cs="Arial"/>
          <w:sz w:val="26"/>
          <w:szCs w:val="26"/>
        </w:rPr>
        <w:t>я в мероприятиях, организуемых П</w:t>
      </w:r>
      <w:r w:rsidR="00613E8B" w:rsidRPr="002B07C1">
        <w:rPr>
          <w:rFonts w:ascii="Arial" w:hAnsi="Arial" w:cs="Arial"/>
          <w:sz w:val="26"/>
          <w:szCs w:val="26"/>
        </w:rPr>
        <w:t>алатой;</w:t>
      </w:r>
    </w:p>
    <w:p w:rsidR="00613E8B" w:rsidRDefault="00A32C73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</w:t>
      </w:r>
      <w:r w:rsidR="00613E8B" w:rsidRPr="002B07C1">
        <w:rPr>
          <w:rFonts w:ascii="Arial" w:hAnsi="Arial" w:cs="Arial"/>
          <w:sz w:val="26"/>
          <w:szCs w:val="26"/>
        </w:rPr>
        <w:t>) отзыва делегируемого или выбранного представителя в Палату и замены его другим представителем;</w:t>
      </w:r>
    </w:p>
    <w:p w:rsidR="008B5F91" w:rsidRPr="002B07C1" w:rsidRDefault="008B5F91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з)  достижения членом Палаты возраста 30 лет;</w:t>
      </w:r>
    </w:p>
    <w:p w:rsidR="00613E8B" w:rsidRDefault="008B5F91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</w:t>
      </w:r>
      <w:r w:rsidR="00613E8B" w:rsidRPr="002B07C1">
        <w:rPr>
          <w:rFonts w:ascii="Arial" w:hAnsi="Arial" w:cs="Arial"/>
          <w:sz w:val="26"/>
          <w:szCs w:val="26"/>
        </w:rPr>
        <w:t>) в связи со смертью члена Палаты.</w:t>
      </w:r>
    </w:p>
    <w:p w:rsidR="000F0C2A" w:rsidRPr="000F0C2A" w:rsidRDefault="00613E8B" w:rsidP="000F0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 xml:space="preserve">5.5. Решение о досрочном прекращении полномочий члена Палаты принимается на </w:t>
      </w:r>
      <w:r w:rsidR="000C6BDC">
        <w:rPr>
          <w:rFonts w:ascii="Arial" w:hAnsi="Arial" w:cs="Arial"/>
          <w:sz w:val="26"/>
          <w:szCs w:val="26"/>
        </w:rPr>
        <w:t>общем Собрании</w:t>
      </w:r>
      <w:r w:rsidR="008B5F91">
        <w:rPr>
          <w:rFonts w:ascii="Arial" w:hAnsi="Arial" w:cs="Arial"/>
          <w:sz w:val="26"/>
          <w:szCs w:val="26"/>
        </w:rPr>
        <w:t xml:space="preserve"> Палаты</w:t>
      </w:r>
      <w:r w:rsidRPr="002B07C1">
        <w:rPr>
          <w:rFonts w:ascii="Arial" w:hAnsi="Arial" w:cs="Arial"/>
          <w:sz w:val="26"/>
          <w:szCs w:val="26"/>
        </w:rPr>
        <w:t xml:space="preserve"> </w:t>
      </w:r>
      <w:r w:rsidR="000F0C2A" w:rsidRPr="000F0C2A">
        <w:rPr>
          <w:rFonts w:ascii="Arial" w:hAnsi="Arial" w:cs="Arial"/>
          <w:sz w:val="26"/>
          <w:szCs w:val="26"/>
        </w:rPr>
        <w:t>открытым голосованием простым большинством голосов.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 xml:space="preserve">5.6. В связи с решением Палаты о досрочном прекращении полномочий одного из членов Палаты, в течение трех месяцев должность замещается, в </w:t>
      </w:r>
      <w:r w:rsidR="008B5F91">
        <w:rPr>
          <w:rFonts w:ascii="Arial" w:hAnsi="Arial" w:cs="Arial"/>
          <w:sz w:val="26"/>
          <w:szCs w:val="26"/>
        </w:rPr>
        <w:t>порядке</w:t>
      </w:r>
      <w:r w:rsidR="00391B2B">
        <w:rPr>
          <w:rFonts w:ascii="Arial" w:hAnsi="Arial" w:cs="Arial"/>
          <w:sz w:val="26"/>
          <w:szCs w:val="26"/>
        </w:rPr>
        <w:t>,</w:t>
      </w:r>
      <w:r w:rsidR="008B5F91">
        <w:rPr>
          <w:rFonts w:ascii="Arial" w:hAnsi="Arial" w:cs="Arial"/>
          <w:sz w:val="26"/>
          <w:szCs w:val="26"/>
        </w:rPr>
        <w:t xml:space="preserve"> предусмотренном </w:t>
      </w:r>
      <w:hyperlink w:anchor="Par56" w:history="1">
        <w:r w:rsidRPr="008B5F91">
          <w:rPr>
            <w:rFonts w:ascii="Arial" w:hAnsi="Arial" w:cs="Arial"/>
            <w:sz w:val="26"/>
            <w:szCs w:val="26"/>
          </w:rPr>
          <w:t>разделом 4</w:t>
        </w:r>
      </w:hyperlink>
      <w:r w:rsidRPr="008B5F91">
        <w:rPr>
          <w:rFonts w:ascii="Arial" w:hAnsi="Arial" w:cs="Arial"/>
          <w:sz w:val="26"/>
          <w:szCs w:val="26"/>
        </w:rPr>
        <w:t xml:space="preserve"> </w:t>
      </w:r>
      <w:r w:rsidRPr="002B07C1">
        <w:rPr>
          <w:rFonts w:ascii="Arial" w:hAnsi="Arial" w:cs="Arial"/>
          <w:sz w:val="26"/>
          <w:szCs w:val="26"/>
        </w:rPr>
        <w:t>настоящего Положения.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 xml:space="preserve">5.7. Кандидатура члена Палаты может быть предложена депутатам </w:t>
      </w:r>
      <w:r w:rsidR="008B5F91">
        <w:rPr>
          <w:rFonts w:ascii="Arial" w:hAnsi="Arial" w:cs="Arial"/>
          <w:sz w:val="26"/>
          <w:szCs w:val="26"/>
        </w:rPr>
        <w:t xml:space="preserve">районной </w:t>
      </w:r>
      <w:r w:rsidR="00A32C73">
        <w:rPr>
          <w:rFonts w:ascii="Arial" w:hAnsi="Arial" w:cs="Arial"/>
          <w:sz w:val="26"/>
          <w:szCs w:val="26"/>
        </w:rPr>
        <w:t xml:space="preserve">Думы </w:t>
      </w:r>
      <w:r w:rsidRPr="002B07C1">
        <w:rPr>
          <w:rFonts w:ascii="Arial" w:hAnsi="Arial" w:cs="Arial"/>
          <w:sz w:val="26"/>
          <w:szCs w:val="26"/>
        </w:rPr>
        <w:t>для замещения должности по</w:t>
      </w:r>
      <w:r w:rsidR="00A32C73">
        <w:rPr>
          <w:rFonts w:ascii="Arial" w:hAnsi="Arial" w:cs="Arial"/>
          <w:sz w:val="26"/>
          <w:szCs w:val="26"/>
        </w:rPr>
        <w:t xml:space="preserve">мощника депутата </w:t>
      </w:r>
      <w:r w:rsidR="008B5F91">
        <w:rPr>
          <w:rFonts w:ascii="Arial" w:hAnsi="Arial" w:cs="Arial"/>
          <w:sz w:val="26"/>
          <w:szCs w:val="26"/>
        </w:rPr>
        <w:t xml:space="preserve">районной </w:t>
      </w:r>
      <w:r w:rsidR="00A32C73">
        <w:rPr>
          <w:rFonts w:ascii="Arial" w:hAnsi="Arial" w:cs="Arial"/>
          <w:sz w:val="26"/>
          <w:szCs w:val="26"/>
        </w:rPr>
        <w:t xml:space="preserve">Думы </w:t>
      </w:r>
      <w:r w:rsidRPr="002B07C1">
        <w:rPr>
          <w:rFonts w:ascii="Arial" w:hAnsi="Arial" w:cs="Arial"/>
          <w:sz w:val="26"/>
          <w:szCs w:val="26"/>
        </w:rPr>
        <w:t>на общественных началах.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 xml:space="preserve">5.8. Полномочия Палаты начинаются со дня издания Председателем </w:t>
      </w:r>
      <w:r w:rsidR="008B5F91">
        <w:rPr>
          <w:rFonts w:ascii="Arial" w:hAnsi="Arial" w:cs="Arial"/>
          <w:sz w:val="26"/>
          <w:szCs w:val="26"/>
        </w:rPr>
        <w:t xml:space="preserve">районной </w:t>
      </w:r>
      <w:r w:rsidRPr="002B07C1">
        <w:rPr>
          <w:rFonts w:ascii="Arial" w:hAnsi="Arial" w:cs="Arial"/>
          <w:sz w:val="26"/>
          <w:szCs w:val="26"/>
        </w:rPr>
        <w:t>Думы постановле</w:t>
      </w:r>
      <w:r w:rsidR="00A32C73">
        <w:rPr>
          <w:rFonts w:ascii="Arial" w:hAnsi="Arial" w:cs="Arial"/>
          <w:sz w:val="26"/>
          <w:szCs w:val="26"/>
        </w:rPr>
        <w:t>ния "О составе и начале работы О</w:t>
      </w:r>
      <w:r w:rsidRPr="002B07C1">
        <w:rPr>
          <w:rFonts w:ascii="Arial" w:hAnsi="Arial" w:cs="Arial"/>
          <w:sz w:val="26"/>
          <w:szCs w:val="26"/>
        </w:rPr>
        <w:t>бщественной молодежной палаты</w:t>
      </w:r>
      <w:r w:rsidR="008B5F91">
        <w:rPr>
          <w:rFonts w:ascii="Arial" w:hAnsi="Arial" w:cs="Arial"/>
          <w:sz w:val="26"/>
          <w:szCs w:val="26"/>
        </w:rPr>
        <w:t xml:space="preserve"> при Думе </w:t>
      </w:r>
      <w:proofErr w:type="spellStart"/>
      <w:r w:rsidR="008B5F91">
        <w:rPr>
          <w:rFonts w:ascii="Arial" w:hAnsi="Arial" w:cs="Arial"/>
          <w:sz w:val="26"/>
          <w:szCs w:val="26"/>
        </w:rPr>
        <w:t>Уватского</w:t>
      </w:r>
      <w:proofErr w:type="spellEnd"/>
      <w:r w:rsidR="008B5F91">
        <w:rPr>
          <w:rFonts w:ascii="Arial" w:hAnsi="Arial" w:cs="Arial"/>
          <w:sz w:val="26"/>
          <w:szCs w:val="26"/>
        </w:rPr>
        <w:t xml:space="preserve"> муниципального района</w:t>
      </w:r>
      <w:r w:rsidRPr="002B07C1">
        <w:rPr>
          <w:rFonts w:ascii="Arial" w:hAnsi="Arial" w:cs="Arial"/>
          <w:sz w:val="26"/>
          <w:szCs w:val="26"/>
        </w:rPr>
        <w:t>".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5.9. Полномочия Палаты прекращаются со дня начала работы Палаты нового созыва, в соответствии с постановлен</w:t>
      </w:r>
      <w:r w:rsidR="00A32C73">
        <w:rPr>
          <w:rFonts w:ascii="Arial" w:hAnsi="Arial" w:cs="Arial"/>
          <w:sz w:val="26"/>
          <w:szCs w:val="26"/>
        </w:rPr>
        <w:t xml:space="preserve">ием </w:t>
      </w:r>
      <w:r w:rsidR="009643E2">
        <w:rPr>
          <w:rFonts w:ascii="Arial" w:hAnsi="Arial" w:cs="Arial"/>
          <w:sz w:val="26"/>
          <w:szCs w:val="26"/>
        </w:rPr>
        <w:t xml:space="preserve">Председателя районной Думы </w:t>
      </w:r>
      <w:r w:rsidR="00A32C73">
        <w:rPr>
          <w:rFonts w:ascii="Arial" w:hAnsi="Arial" w:cs="Arial"/>
          <w:sz w:val="26"/>
          <w:szCs w:val="26"/>
        </w:rPr>
        <w:t>"О составе и начале работы О</w:t>
      </w:r>
      <w:r w:rsidRPr="002B07C1">
        <w:rPr>
          <w:rFonts w:ascii="Arial" w:hAnsi="Arial" w:cs="Arial"/>
          <w:sz w:val="26"/>
          <w:szCs w:val="26"/>
        </w:rPr>
        <w:t>бщественной молодежной палаты</w:t>
      </w:r>
      <w:r w:rsidR="008B5F91">
        <w:rPr>
          <w:rFonts w:ascii="Arial" w:hAnsi="Arial" w:cs="Arial"/>
          <w:sz w:val="26"/>
          <w:szCs w:val="26"/>
        </w:rPr>
        <w:t xml:space="preserve"> при Думе </w:t>
      </w:r>
      <w:proofErr w:type="spellStart"/>
      <w:r w:rsidR="008B5F91">
        <w:rPr>
          <w:rFonts w:ascii="Arial" w:hAnsi="Arial" w:cs="Arial"/>
          <w:sz w:val="26"/>
          <w:szCs w:val="26"/>
        </w:rPr>
        <w:t>Уватского</w:t>
      </w:r>
      <w:proofErr w:type="spellEnd"/>
      <w:r w:rsidR="008B5F91">
        <w:rPr>
          <w:rFonts w:ascii="Arial" w:hAnsi="Arial" w:cs="Arial"/>
          <w:sz w:val="26"/>
          <w:szCs w:val="26"/>
        </w:rPr>
        <w:t xml:space="preserve"> муниципального района</w:t>
      </w:r>
      <w:r w:rsidRPr="002B07C1">
        <w:rPr>
          <w:rFonts w:ascii="Arial" w:hAnsi="Arial" w:cs="Arial"/>
          <w:sz w:val="26"/>
          <w:szCs w:val="26"/>
        </w:rPr>
        <w:t>".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13E8B" w:rsidRPr="002B07C1" w:rsidRDefault="00613E8B" w:rsidP="001721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bookmarkStart w:id="8" w:name="Par92"/>
      <w:bookmarkEnd w:id="8"/>
      <w:r w:rsidRPr="002B07C1">
        <w:rPr>
          <w:rFonts w:ascii="Arial" w:hAnsi="Arial" w:cs="Arial"/>
          <w:sz w:val="26"/>
          <w:szCs w:val="26"/>
        </w:rPr>
        <w:t>6. Организация деятельности Палаты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613E8B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 xml:space="preserve">6.1. Организационная деятельность Палаты определяется </w:t>
      </w:r>
      <w:r w:rsidR="00391B2B">
        <w:rPr>
          <w:rFonts w:ascii="Arial" w:hAnsi="Arial" w:cs="Arial"/>
          <w:sz w:val="26"/>
          <w:szCs w:val="26"/>
        </w:rPr>
        <w:t>Р</w:t>
      </w:r>
      <w:r w:rsidRPr="002B07C1">
        <w:rPr>
          <w:rFonts w:ascii="Arial" w:hAnsi="Arial" w:cs="Arial"/>
          <w:sz w:val="26"/>
          <w:szCs w:val="26"/>
        </w:rPr>
        <w:t xml:space="preserve">егламентом </w:t>
      </w:r>
      <w:r w:rsidRPr="002B07C1">
        <w:rPr>
          <w:rFonts w:ascii="Arial" w:hAnsi="Arial" w:cs="Arial"/>
          <w:sz w:val="26"/>
          <w:szCs w:val="26"/>
        </w:rPr>
        <w:lastRenderedPageBreak/>
        <w:t>работы Палаты, который утверждается на первом заседании Палаты.</w:t>
      </w:r>
    </w:p>
    <w:p w:rsidR="005A1E23" w:rsidRDefault="005A1E23" w:rsidP="00363BB8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6.2. Структура органов Палаты состоит из:</w:t>
      </w:r>
    </w:p>
    <w:p w:rsidR="005A1E23" w:rsidRDefault="005A1E23" w:rsidP="00363BB8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- Общего собрания,</w:t>
      </w:r>
    </w:p>
    <w:p w:rsidR="005A1E23" w:rsidRDefault="005A1E23" w:rsidP="00363BB8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- Совета;</w:t>
      </w:r>
    </w:p>
    <w:p w:rsidR="005A1E23" w:rsidRPr="00ED7F39" w:rsidRDefault="005A1E23" w:rsidP="00363BB8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- Комиссий.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6.</w:t>
      </w:r>
      <w:r w:rsidR="005A1E23">
        <w:rPr>
          <w:rFonts w:ascii="Arial" w:hAnsi="Arial" w:cs="Arial"/>
          <w:sz w:val="26"/>
          <w:szCs w:val="26"/>
        </w:rPr>
        <w:t>3</w:t>
      </w:r>
      <w:r w:rsidRPr="002B07C1">
        <w:rPr>
          <w:rFonts w:ascii="Arial" w:hAnsi="Arial" w:cs="Arial"/>
          <w:sz w:val="26"/>
          <w:szCs w:val="26"/>
        </w:rPr>
        <w:t xml:space="preserve">. </w:t>
      </w:r>
      <w:r w:rsidR="005A1E23">
        <w:rPr>
          <w:rFonts w:ascii="Arial" w:hAnsi="Arial" w:cs="Arial"/>
          <w:sz w:val="26"/>
          <w:szCs w:val="26"/>
        </w:rPr>
        <w:t xml:space="preserve">Высшим руководящим органом Палаты </w:t>
      </w:r>
      <w:r w:rsidRPr="002B07C1">
        <w:rPr>
          <w:rFonts w:ascii="Arial" w:hAnsi="Arial" w:cs="Arial"/>
          <w:sz w:val="26"/>
          <w:szCs w:val="26"/>
        </w:rPr>
        <w:t xml:space="preserve">является </w:t>
      </w:r>
      <w:r w:rsidR="005A1E23">
        <w:rPr>
          <w:rFonts w:ascii="Arial" w:hAnsi="Arial" w:cs="Arial"/>
          <w:sz w:val="26"/>
          <w:szCs w:val="26"/>
        </w:rPr>
        <w:t>Общее собрание</w:t>
      </w:r>
      <w:r w:rsidRPr="002B07C1">
        <w:rPr>
          <w:rFonts w:ascii="Arial" w:hAnsi="Arial" w:cs="Arial"/>
          <w:sz w:val="26"/>
          <w:szCs w:val="26"/>
        </w:rPr>
        <w:t>.</w:t>
      </w:r>
    </w:p>
    <w:p w:rsidR="00613E8B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6.</w:t>
      </w:r>
      <w:r w:rsidR="005A1E23">
        <w:rPr>
          <w:rFonts w:ascii="Arial" w:hAnsi="Arial" w:cs="Arial"/>
          <w:sz w:val="26"/>
          <w:szCs w:val="26"/>
        </w:rPr>
        <w:t>4</w:t>
      </w:r>
      <w:r w:rsidRPr="002B07C1">
        <w:rPr>
          <w:rFonts w:ascii="Arial" w:hAnsi="Arial" w:cs="Arial"/>
          <w:sz w:val="26"/>
          <w:szCs w:val="26"/>
        </w:rPr>
        <w:t xml:space="preserve">. </w:t>
      </w:r>
      <w:r w:rsidR="005A1E23">
        <w:rPr>
          <w:rFonts w:ascii="Arial" w:hAnsi="Arial" w:cs="Arial"/>
          <w:sz w:val="26"/>
          <w:szCs w:val="26"/>
        </w:rPr>
        <w:t>Общее собрание</w:t>
      </w:r>
      <w:r w:rsidRPr="002B07C1">
        <w:rPr>
          <w:rFonts w:ascii="Arial" w:hAnsi="Arial" w:cs="Arial"/>
          <w:sz w:val="26"/>
          <w:szCs w:val="26"/>
        </w:rPr>
        <w:t xml:space="preserve"> Палаты созывается не реже двух раз в год.</w:t>
      </w:r>
    </w:p>
    <w:p w:rsidR="00C13861" w:rsidRDefault="00C13861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6.5. На заседания Общего собрания Палаты и Совета Палаты в обязательном порядке приглашаются представители аппарата районной Думы и отдела </w:t>
      </w:r>
      <w:r w:rsidRPr="00ED7F39">
        <w:rPr>
          <w:rFonts w:ascii="Arial" w:eastAsia="Calibri" w:hAnsi="Arial" w:cs="Arial"/>
          <w:sz w:val="26"/>
          <w:szCs w:val="26"/>
        </w:rPr>
        <w:t>по молодежной политике, спорту и культуре администрации района</w:t>
      </w:r>
      <w:r>
        <w:rPr>
          <w:rFonts w:ascii="Arial" w:eastAsia="Calibri" w:hAnsi="Arial" w:cs="Arial"/>
          <w:sz w:val="26"/>
          <w:szCs w:val="26"/>
        </w:rPr>
        <w:t>.</w:t>
      </w:r>
    </w:p>
    <w:p w:rsidR="00C13861" w:rsidRPr="002B07C1" w:rsidRDefault="00C13861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6.6. В работе Общего собрания Палаты с правом совещательного голоса могут принимать участие депутаты представительных органов местного самоуправления района, иные приглашенные лица. </w:t>
      </w:r>
    </w:p>
    <w:p w:rsidR="00613E8B" w:rsidRPr="007C0AAC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6.</w:t>
      </w:r>
      <w:r w:rsidR="009643E2">
        <w:rPr>
          <w:rFonts w:ascii="Arial" w:hAnsi="Arial" w:cs="Arial"/>
          <w:sz w:val="26"/>
          <w:szCs w:val="26"/>
        </w:rPr>
        <w:t>7</w:t>
      </w:r>
      <w:r w:rsidRPr="00391B2B">
        <w:rPr>
          <w:rFonts w:ascii="Arial" w:hAnsi="Arial" w:cs="Arial"/>
          <w:b/>
          <w:sz w:val="26"/>
          <w:szCs w:val="26"/>
        </w:rPr>
        <w:t xml:space="preserve">. </w:t>
      </w:r>
      <w:r w:rsidR="005A1E23">
        <w:rPr>
          <w:rFonts w:ascii="Arial" w:hAnsi="Arial" w:cs="Arial"/>
          <w:sz w:val="26"/>
          <w:szCs w:val="26"/>
        </w:rPr>
        <w:t>Общее собрание</w:t>
      </w:r>
      <w:r w:rsidRPr="007C0AAC">
        <w:rPr>
          <w:rFonts w:ascii="Arial" w:hAnsi="Arial" w:cs="Arial"/>
          <w:sz w:val="26"/>
          <w:szCs w:val="26"/>
        </w:rPr>
        <w:t xml:space="preserve"> правомочно, если в его составе принимает участие не менее 50% от избранного состава Палаты.</w:t>
      </w:r>
    </w:p>
    <w:p w:rsidR="00973DAA" w:rsidRPr="002B07C1" w:rsidRDefault="00973DAA" w:rsidP="00973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6.</w:t>
      </w:r>
      <w:r w:rsidR="009643E2">
        <w:rPr>
          <w:rFonts w:ascii="Arial" w:hAnsi="Arial" w:cs="Arial"/>
          <w:sz w:val="26"/>
          <w:szCs w:val="26"/>
        </w:rPr>
        <w:t>8</w:t>
      </w:r>
      <w:r w:rsidRPr="002B07C1">
        <w:rPr>
          <w:rFonts w:ascii="Arial" w:hAnsi="Arial" w:cs="Arial"/>
          <w:sz w:val="26"/>
          <w:szCs w:val="26"/>
        </w:rPr>
        <w:t xml:space="preserve">. По итогам </w:t>
      </w:r>
      <w:r w:rsidR="005A1E23">
        <w:rPr>
          <w:rFonts w:ascii="Arial" w:hAnsi="Arial" w:cs="Arial"/>
          <w:sz w:val="26"/>
          <w:szCs w:val="26"/>
        </w:rPr>
        <w:t>Общего собрания</w:t>
      </w:r>
      <w:r w:rsidRPr="002B07C1">
        <w:rPr>
          <w:rFonts w:ascii="Arial" w:hAnsi="Arial" w:cs="Arial"/>
          <w:sz w:val="26"/>
          <w:szCs w:val="26"/>
        </w:rPr>
        <w:t xml:space="preserve"> Палаты членами Палаты принимается решение.</w:t>
      </w:r>
    </w:p>
    <w:p w:rsidR="00391B2B" w:rsidRPr="000F0C2A" w:rsidRDefault="00391B2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F0C2A">
        <w:rPr>
          <w:rFonts w:ascii="Arial" w:hAnsi="Arial" w:cs="Arial"/>
          <w:sz w:val="26"/>
          <w:szCs w:val="26"/>
        </w:rPr>
        <w:t>6.</w:t>
      </w:r>
      <w:r w:rsidR="009643E2">
        <w:rPr>
          <w:rFonts w:ascii="Arial" w:hAnsi="Arial" w:cs="Arial"/>
          <w:sz w:val="26"/>
          <w:szCs w:val="26"/>
        </w:rPr>
        <w:t>9</w:t>
      </w:r>
      <w:r w:rsidRPr="000F0C2A">
        <w:rPr>
          <w:rFonts w:ascii="Arial" w:hAnsi="Arial" w:cs="Arial"/>
          <w:sz w:val="26"/>
          <w:szCs w:val="26"/>
        </w:rPr>
        <w:t>. Решения Палаты принимаются открытым голосованием простым большинством голосов.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6.</w:t>
      </w:r>
      <w:r w:rsidR="009643E2">
        <w:rPr>
          <w:rFonts w:ascii="Arial" w:hAnsi="Arial" w:cs="Arial"/>
          <w:sz w:val="26"/>
          <w:szCs w:val="26"/>
        </w:rPr>
        <w:t>10</w:t>
      </w:r>
      <w:r w:rsidRPr="002B07C1">
        <w:rPr>
          <w:rFonts w:ascii="Arial" w:hAnsi="Arial" w:cs="Arial"/>
          <w:sz w:val="26"/>
          <w:szCs w:val="26"/>
        </w:rPr>
        <w:t xml:space="preserve">. Заседания </w:t>
      </w:r>
      <w:r w:rsidR="00C13861">
        <w:rPr>
          <w:rFonts w:ascii="Arial" w:hAnsi="Arial" w:cs="Arial"/>
          <w:sz w:val="26"/>
          <w:szCs w:val="26"/>
        </w:rPr>
        <w:t xml:space="preserve">Общего собрания </w:t>
      </w:r>
      <w:r w:rsidRPr="002B07C1">
        <w:rPr>
          <w:rFonts w:ascii="Arial" w:hAnsi="Arial" w:cs="Arial"/>
          <w:sz w:val="26"/>
          <w:szCs w:val="26"/>
        </w:rPr>
        <w:t xml:space="preserve">Палаты являются открытыми. 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6.</w:t>
      </w:r>
      <w:r w:rsidR="009643E2">
        <w:rPr>
          <w:rFonts w:ascii="Arial" w:hAnsi="Arial" w:cs="Arial"/>
          <w:sz w:val="26"/>
          <w:szCs w:val="26"/>
        </w:rPr>
        <w:t>11</w:t>
      </w:r>
      <w:r w:rsidRPr="002B07C1">
        <w:rPr>
          <w:rFonts w:ascii="Arial" w:hAnsi="Arial" w:cs="Arial"/>
          <w:sz w:val="26"/>
          <w:szCs w:val="26"/>
        </w:rPr>
        <w:t xml:space="preserve">. </w:t>
      </w:r>
      <w:r w:rsidR="00C13861">
        <w:rPr>
          <w:rFonts w:ascii="Arial" w:hAnsi="Arial" w:cs="Arial"/>
          <w:sz w:val="26"/>
          <w:szCs w:val="26"/>
        </w:rPr>
        <w:t xml:space="preserve">Общее собрание </w:t>
      </w:r>
      <w:r w:rsidRPr="002B07C1">
        <w:rPr>
          <w:rFonts w:ascii="Arial" w:hAnsi="Arial" w:cs="Arial"/>
          <w:sz w:val="26"/>
          <w:szCs w:val="26"/>
        </w:rPr>
        <w:t>правомочно выносить решения по любым вопросам деятельности Палаты.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6.</w:t>
      </w:r>
      <w:r w:rsidR="009643E2">
        <w:rPr>
          <w:rFonts w:ascii="Arial" w:hAnsi="Arial" w:cs="Arial"/>
          <w:sz w:val="26"/>
          <w:szCs w:val="26"/>
        </w:rPr>
        <w:t>12</w:t>
      </w:r>
      <w:r w:rsidRPr="002B07C1">
        <w:rPr>
          <w:rFonts w:ascii="Arial" w:hAnsi="Arial" w:cs="Arial"/>
          <w:sz w:val="26"/>
          <w:szCs w:val="26"/>
        </w:rPr>
        <w:t xml:space="preserve">. К исключительной компетенции </w:t>
      </w:r>
      <w:r w:rsidR="00C13861">
        <w:rPr>
          <w:rFonts w:ascii="Arial" w:hAnsi="Arial" w:cs="Arial"/>
          <w:sz w:val="26"/>
          <w:szCs w:val="26"/>
        </w:rPr>
        <w:t>Общего собрания</w:t>
      </w:r>
      <w:r w:rsidRPr="002B07C1">
        <w:rPr>
          <w:rFonts w:ascii="Arial" w:hAnsi="Arial" w:cs="Arial"/>
          <w:sz w:val="26"/>
          <w:szCs w:val="26"/>
        </w:rPr>
        <w:t xml:space="preserve"> </w:t>
      </w:r>
      <w:r w:rsidR="00973DAA">
        <w:rPr>
          <w:rFonts w:ascii="Arial" w:hAnsi="Arial" w:cs="Arial"/>
          <w:sz w:val="26"/>
          <w:szCs w:val="26"/>
        </w:rPr>
        <w:t xml:space="preserve">Палаты </w:t>
      </w:r>
      <w:r w:rsidRPr="002B07C1">
        <w:rPr>
          <w:rFonts w:ascii="Arial" w:hAnsi="Arial" w:cs="Arial"/>
          <w:sz w:val="26"/>
          <w:szCs w:val="26"/>
        </w:rPr>
        <w:t>относится:</w:t>
      </w:r>
    </w:p>
    <w:p w:rsidR="00973DAA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 xml:space="preserve">а) </w:t>
      </w:r>
      <w:r w:rsidR="00973DAA">
        <w:rPr>
          <w:rFonts w:ascii="Arial" w:hAnsi="Arial" w:cs="Arial"/>
          <w:sz w:val="26"/>
          <w:szCs w:val="26"/>
        </w:rPr>
        <w:t>утверждение плана работы Палаты на год;</w:t>
      </w:r>
    </w:p>
    <w:p w:rsidR="00973DAA" w:rsidRPr="002B07C1" w:rsidRDefault="00973DAA" w:rsidP="00973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</w:t>
      </w:r>
      <w:r w:rsidRPr="002B07C1">
        <w:rPr>
          <w:rFonts w:ascii="Arial" w:hAnsi="Arial" w:cs="Arial"/>
          <w:sz w:val="26"/>
          <w:szCs w:val="26"/>
        </w:rPr>
        <w:t xml:space="preserve">) утверждение </w:t>
      </w:r>
      <w:r>
        <w:rPr>
          <w:rFonts w:ascii="Arial" w:hAnsi="Arial" w:cs="Arial"/>
          <w:sz w:val="26"/>
          <w:szCs w:val="26"/>
        </w:rPr>
        <w:t>Р</w:t>
      </w:r>
      <w:r w:rsidRPr="002B07C1">
        <w:rPr>
          <w:rFonts w:ascii="Arial" w:hAnsi="Arial" w:cs="Arial"/>
          <w:sz w:val="26"/>
          <w:szCs w:val="26"/>
        </w:rPr>
        <w:t>егламента работы Палаты, внесение в него изменений и дополнений;</w:t>
      </w:r>
    </w:p>
    <w:p w:rsidR="00973DAA" w:rsidRPr="00C55FE9" w:rsidRDefault="00973DAA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в) </w:t>
      </w:r>
      <w:r w:rsidR="00613E8B" w:rsidRPr="002B07C1">
        <w:rPr>
          <w:rFonts w:ascii="Arial" w:hAnsi="Arial" w:cs="Arial"/>
          <w:sz w:val="26"/>
          <w:szCs w:val="26"/>
        </w:rPr>
        <w:t xml:space="preserve">утверждение </w:t>
      </w:r>
      <w:r w:rsidR="00613E8B" w:rsidRPr="00C55FE9">
        <w:rPr>
          <w:rFonts w:ascii="Arial" w:hAnsi="Arial" w:cs="Arial"/>
          <w:sz w:val="26"/>
          <w:szCs w:val="26"/>
        </w:rPr>
        <w:t>структуры Палаты</w:t>
      </w:r>
      <w:r w:rsidR="00B65B99">
        <w:rPr>
          <w:rFonts w:ascii="Arial" w:hAnsi="Arial" w:cs="Arial"/>
          <w:sz w:val="26"/>
          <w:szCs w:val="26"/>
        </w:rPr>
        <w:t>;</w:t>
      </w:r>
      <w:r w:rsidR="00613E8B" w:rsidRPr="00C55FE9">
        <w:rPr>
          <w:rFonts w:ascii="Arial" w:hAnsi="Arial" w:cs="Arial"/>
          <w:sz w:val="26"/>
          <w:szCs w:val="26"/>
        </w:rPr>
        <w:t xml:space="preserve"> </w:t>
      </w:r>
    </w:p>
    <w:p w:rsidR="00613E8B" w:rsidRPr="00C55FE9" w:rsidRDefault="00D3794D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55FE9">
        <w:rPr>
          <w:rFonts w:ascii="Arial" w:hAnsi="Arial" w:cs="Arial"/>
          <w:sz w:val="26"/>
          <w:szCs w:val="26"/>
        </w:rPr>
        <w:t>г</w:t>
      </w:r>
      <w:r w:rsidR="00613E8B" w:rsidRPr="00C55FE9">
        <w:rPr>
          <w:rFonts w:ascii="Arial" w:hAnsi="Arial" w:cs="Arial"/>
          <w:sz w:val="26"/>
          <w:szCs w:val="26"/>
        </w:rPr>
        <w:t xml:space="preserve">) </w:t>
      </w:r>
      <w:r w:rsidR="00A32C73" w:rsidRPr="00C55FE9">
        <w:rPr>
          <w:rFonts w:ascii="Arial" w:hAnsi="Arial" w:cs="Arial"/>
          <w:sz w:val="26"/>
          <w:szCs w:val="26"/>
        </w:rPr>
        <w:t xml:space="preserve"> </w:t>
      </w:r>
      <w:r w:rsidR="00613E8B" w:rsidRPr="00C55FE9">
        <w:rPr>
          <w:rFonts w:ascii="Arial" w:hAnsi="Arial" w:cs="Arial"/>
          <w:sz w:val="26"/>
          <w:szCs w:val="26"/>
        </w:rPr>
        <w:t>утверждение количественного и персонального состава комиссий Палаты;</w:t>
      </w:r>
    </w:p>
    <w:p w:rsidR="00613E8B" w:rsidRPr="00C55FE9" w:rsidRDefault="00D3794D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55FE9">
        <w:rPr>
          <w:rFonts w:ascii="Arial" w:hAnsi="Arial" w:cs="Arial"/>
          <w:sz w:val="26"/>
          <w:szCs w:val="26"/>
        </w:rPr>
        <w:t>д</w:t>
      </w:r>
      <w:r w:rsidR="00613E8B" w:rsidRPr="00C55FE9">
        <w:rPr>
          <w:rFonts w:ascii="Arial" w:hAnsi="Arial" w:cs="Arial"/>
          <w:sz w:val="26"/>
          <w:szCs w:val="26"/>
        </w:rPr>
        <w:t xml:space="preserve">) </w:t>
      </w:r>
      <w:r w:rsidR="00A32C73" w:rsidRPr="00C55FE9">
        <w:rPr>
          <w:rFonts w:ascii="Arial" w:hAnsi="Arial" w:cs="Arial"/>
          <w:sz w:val="26"/>
          <w:szCs w:val="26"/>
        </w:rPr>
        <w:t xml:space="preserve"> </w:t>
      </w:r>
      <w:r w:rsidR="00613E8B" w:rsidRPr="00C55FE9">
        <w:rPr>
          <w:rFonts w:ascii="Arial" w:hAnsi="Arial" w:cs="Arial"/>
          <w:sz w:val="26"/>
          <w:szCs w:val="26"/>
        </w:rPr>
        <w:t xml:space="preserve">утверждение </w:t>
      </w:r>
      <w:r w:rsidR="0032241A">
        <w:rPr>
          <w:rFonts w:ascii="Arial" w:hAnsi="Arial" w:cs="Arial"/>
          <w:sz w:val="26"/>
          <w:szCs w:val="26"/>
        </w:rPr>
        <w:t>П</w:t>
      </w:r>
      <w:r w:rsidR="00613E8B" w:rsidRPr="00C55FE9">
        <w:rPr>
          <w:rFonts w:ascii="Arial" w:hAnsi="Arial" w:cs="Arial"/>
          <w:sz w:val="26"/>
          <w:szCs w:val="26"/>
        </w:rPr>
        <w:t>оложени</w:t>
      </w:r>
      <w:r w:rsidR="00C55FE9">
        <w:rPr>
          <w:rFonts w:ascii="Arial" w:hAnsi="Arial" w:cs="Arial"/>
          <w:sz w:val="26"/>
          <w:szCs w:val="26"/>
        </w:rPr>
        <w:t>я</w:t>
      </w:r>
      <w:r w:rsidR="00613E8B" w:rsidRPr="00C55FE9">
        <w:rPr>
          <w:rFonts w:ascii="Arial" w:hAnsi="Arial" w:cs="Arial"/>
          <w:sz w:val="26"/>
          <w:szCs w:val="26"/>
        </w:rPr>
        <w:t xml:space="preserve"> о комиссиях Палаты;</w:t>
      </w:r>
    </w:p>
    <w:p w:rsidR="00613E8B" w:rsidRPr="00D3794D" w:rsidRDefault="00D3794D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</w:t>
      </w:r>
      <w:r w:rsidR="00A32C73">
        <w:rPr>
          <w:rFonts w:ascii="Arial" w:hAnsi="Arial" w:cs="Arial"/>
          <w:sz w:val="26"/>
          <w:szCs w:val="26"/>
        </w:rPr>
        <w:t xml:space="preserve">) </w:t>
      </w:r>
      <w:r w:rsidR="00613E8B" w:rsidRPr="002B07C1">
        <w:rPr>
          <w:rFonts w:ascii="Arial" w:hAnsi="Arial" w:cs="Arial"/>
          <w:sz w:val="26"/>
          <w:szCs w:val="26"/>
        </w:rPr>
        <w:t>избрание председателя, заместителя председателя,</w:t>
      </w:r>
      <w:r w:rsidR="00973DAA">
        <w:rPr>
          <w:rFonts w:ascii="Arial" w:hAnsi="Arial" w:cs="Arial"/>
          <w:sz w:val="26"/>
          <w:szCs w:val="26"/>
        </w:rPr>
        <w:t xml:space="preserve"> секретаря Палаты, </w:t>
      </w:r>
      <w:r w:rsidR="00613E8B" w:rsidRPr="002B07C1">
        <w:rPr>
          <w:rFonts w:ascii="Arial" w:hAnsi="Arial" w:cs="Arial"/>
          <w:sz w:val="26"/>
          <w:szCs w:val="26"/>
        </w:rPr>
        <w:t xml:space="preserve"> </w:t>
      </w:r>
      <w:r w:rsidR="00613E8B" w:rsidRPr="00C55FE9">
        <w:rPr>
          <w:rFonts w:ascii="Arial" w:hAnsi="Arial" w:cs="Arial"/>
          <w:sz w:val="26"/>
          <w:szCs w:val="26"/>
        </w:rPr>
        <w:t>председателей комиссий Палаты</w:t>
      </w:r>
      <w:r w:rsidR="0032241A">
        <w:rPr>
          <w:rFonts w:ascii="Arial" w:hAnsi="Arial" w:cs="Arial"/>
          <w:sz w:val="26"/>
          <w:szCs w:val="26"/>
        </w:rPr>
        <w:t>, членов Совета Палаты</w:t>
      </w:r>
      <w:r w:rsidR="00613E8B" w:rsidRPr="00D3794D">
        <w:rPr>
          <w:rFonts w:ascii="Arial" w:hAnsi="Arial" w:cs="Arial"/>
          <w:b/>
          <w:sz w:val="26"/>
          <w:szCs w:val="26"/>
        </w:rPr>
        <w:t>;</w:t>
      </w:r>
    </w:p>
    <w:p w:rsidR="00613E8B" w:rsidRPr="00C55FE9" w:rsidRDefault="00D3794D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55FE9">
        <w:rPr>
          <w:rFonts w:ascii="Arial" w:hAnsi="Arial" w:cs="Arial"/>
          <w:sz w:val="26"/>
          <w:szCs w:val="26"/>
        </w:rPr>
        <w:t>ж</w:t>
      </w:r>
      <w:r w:rsidR="00613E8B" w:rsidRPr="00C55FE9">
        <w:rPr>
          <w:rFonts w:ascii="Arial" w:hAnsi="Arial" w:cs="Arial"/>
          <w:sz w:val="26"/>
          <w:szCs w:val="26"/>
        </w:rPr>
        <w:t>) утверждение планов работы комиссий и отчетов об их исполнении</w:t>
      </w:r>
      <w:r w:rsidR="00E77A71">
        <w:rPr>
          <w:rFonts w:ascii="Arial" w:hAnsi="Arial" w:cs="Arial"/>
          <w:sz w:val="26"/>
          <w:szCs w:val="26"/>
        </w:rPr>
        <w:t>.</w:t>
      </w:r>
    </w:p>
    <w:p w:rsidR="00613E8B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6.1</w:t>
      </w:r>
      <w:r w:rsidR="009643E2">
        <w:rPr>
          <w:rFonts w:ascii="Arial" w:hAnsi="Arial" w:cs="Arial"/>
          <w:sz w:val="26"/>
          <w:szCs w:val="26"/>
        </w:rPr>
        <w:t>3</w:t>
      </w:r>
      <w:r w:rsidRPr="002B07C1">
        <w:rPr>
          <w:rFonts w:ascii="Arial" w:hAnsi="Arial" w:cs="Arial"/>
          <w:sz w:val="26"/>
          <w:szCs w:val="26"/>
        </w:rPr>
        <w:t>. Работой Палаты руководит ее председатель, а в его отсутствие заместитель председателя.</w:t>
      </w:r>
    </w:p>
    <w:p w:rsidR="000344AC" w:rsidRPr="00A01B26" w:rsidRDefault="000344AC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01B26">
        <w:rPr>
          <w:rFonts w:ascii="Arial" w:hAnsi="Arial" w:cs="Arial"/>
          <w:sz w:val="26"/>
          <w:szCs w:val="26"/>
        </w:rPr>
        <w:t>6.1</w:t>
      </w:r>
      <w:r w:rsidR="009643E2">
        <w:rPr>
          <w:rFonts w:ascii="Arial" w:hAnsi="Arial" w:cs="Arial"/>
          <w:sz w:val="26"/>
          <w:szCs w:val="26"/>
        </w:rPr>
        <w:t>4</w:t>
      </w:r>
      <w:r w:rsidRPr="00A01B26">
        <w:rPr>
          <w:rFonts w:ascii="Arial" w:hAnsi="Arial" w:cs="Arial"/>
          <w:sz w:val="26"/>
          <w:szCs w:val="26"/>
        </w:rPr>
        <w:t>. Председатель Палаты:</w:t>
      </w:r>
    </w:p>
    <w:p w:rsidR="000344AC" w:rsidRPr="00A01B26" w:rsidRDefault="000344AC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01B26">
        <w:rPr>
          <w:rFonts w:ascii="Arial" w:hAnsi="Arial" w:cs="Arial"/>
          <w:sz w:val="26"/>
          <w:szCs w:val="26"/>
        </w:rPr>
        <w:t xml:space="preserve">а) председательствует на </w:t>
      </w:r>
      <w:r w:rsidR="009643E2">
        <w:rPr>
          <w:rFonts w:ascii="Arial" w:hAnsi="Arial" w:cs="Arial"/>
          <w:sz w:val="26"/>
          <w:szCs w:val="26"/>
        </w:rPr>
        <w:t xml:space="preserve">Общем собрании </w:t>
      </w:r>
      <w:r w:rsidRPr="00A01B26">
        <w:rPr>
          <w:rFonts w:ascii="Arial" w:hAnsi="Arial" w:cs="Arial"/>
          <w:sz w:val="26"/>
          <w:szCs w:val="26"/>
        </w:rPr>
        <w:t>Палаты;</w:t>
      </w:r>
    </w:p>
    <w:p w:rsidR="000344AC" w:rsidRPr="00A01B26" w:rsidRDefault="000344AC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01B26">
        <w:rPr>
          <w:rFonts w:ascii="Arial" w:hAnsi="Arial" w:cs="Arial"/>
          <w:sz w:val="26"/>
          <w:szCs w:val="26"/>
        </w:rPr>
        <w:t>б) представляет Палату в отношениях с орган</w:t>
      </w:r>
      <w:r w:rsidR="000F0C2A">
        <w:rPr>
          <w:rFonts w:ascii="Arial" w:hAnsi="Arial" w:cs="Arial"/>
          <w:sz w:val="26"/>
          <w:szCs w:val="26"/>
        </w:rPr>
        <w:t>ами</w:t>
      </w:r>
      <w:r w:rsidRPr="00A01B26">
        <w:rPr>
          <w:rFonts w:ascii="Arial" w:hAnsi="Arial" w:cs="Arial"/>
          <w:sz w:val="26"/>
          <w:szCs w:val="26"/>
        </w:rPr>
        <w:t xml:space="preserve"> представительной и исполнительной власти района;</w:t>
      </w:r>
    </w:p>
    <w:p w:rsidR="000344AC" w:rsidRPr="00A01B26" w:rsidRDefault="000344AC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01B26">
        <w:rPr>
          <w:rFonts w:ascii="Arial" w:hAnsi="Arial" w:cs="Arial"/>
          <w:sz w:val="26"/>
          <w:szCs w:val="26"/>
        </w:rPr>
        <w:t>в) подписывает документы Палаты;</w:t>
      </w:r>
    </w:p>
    <w:p w:rsidR="000344AC" w:rsidRPr="00A01B26" w:rsidRDefault="000344AC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01B26">
        <w:rPr>
          <w:rFonts w:ascii="Arial" w:hAnsi="Arial" w:cs="Arial"/>
          <w:sz w:val="26"/>
          <w:szCs w:val="26"/>
        </w:rPr>
        <w:t xml:space="preserve">г) согласовывает дату проведения заседаний Палаты с </w:t>
      </w:r>
      <w:r w:rsidR="000C6BDC">
        <w:rPr>
          <w:rFonts w:ascii="Arial" w:hAnsi="Arial" w:cs="Arial"/>
          <w:sz w:val="26"/>
          <w:szCs w:val="26"/>
        </w:rPr>
        <w:t>аппаратом р</w:t>
      </w:r>
      <w:r w:rsidRPr="00A01B26">
        <w:rPr>
          <w:rFonts w:ascii="Arial" w:hAnsi="Arial" w:cs="Arial"/>
          <w:sz w:val="26"/>
          <w:szCs w:val="26"/>
        </w:rPr>
        <w:t>айонной Думы;</w:t>
      </w:r>
    </w:p>
    <w:p w:rsidR="000344AC" w:rsidRPr="00A01B26" w:rsidRDefault="000344AC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01B26">
        <w:rPr>
          <w:rFonts w:ascii="Arial" w:hAnsi="Arial" w:cs="Arial"/>
          <w:sz w:val="26"/>
          <w:szCs w:val="26"/>
        </w:rPr>
        <w:t xml:space="preserve">д) контролирует выполнение решений </w:t>
      </w:r>
      <w:r w:rsidR="009643E2">
        <w:rPr>
          <w:rFonts w:ascii="Arial" w:hAnsi="Arial" w:cs="Arial"/>
          <w:sz w:val="26"/>
          <w:szCs w:val="26"/>
        </w:rPr>
        <w:t>Общего Собрания</w:t>
      </w:r>
      <w:r w:rsidRPr="00A01B26">
        <w:rPr>
          <w:rFonts w:ascii="Arial" w:hAnsi="Arial" w:cs="Arial"/>
          <w:sz w:val="26"/>
          <w:szCs w:val="26"/>
        </w:rPr>
        <w:t xml:space="preserve"> Палаты;</w:t>
      </w:r>
    </w:p>
    <w:p w:rsidR="000344AC" w:rsidRPr="00A01B26" w:rsidRDefault="000344AC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01B26">
        <w:rPr>
          <w:rFonts w:ascii="Arial" w:hAnsi="Arial" w:cs="Arial"/>
          <w:sz w:val="26"/>
          <w:szCs w:val="26"/>
        </w:rPr>
        <w:t>е) участвует в организации работы комиссий Палаты;</w:t>
      </w:r>
    </w:p>
    <w:p w:rsidR="000344AC" w:rsidRPr="00A01B26" w:rsidRDefault="000344AC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01B26">
        <w:rPr>
          <w:rFonts w:ascii="Arial" w:hAnsi="Arial" w:cs="Arial"/>
          <w:sz w:val="26"/>
          <w:szCs w:val="26"/>
        </w:rPr>
        <w:t>ж) выполняет другие полномочия в соответствии с целями и задачами Палаты</w:t>
      </w:r>
      <w:r w:rsidR="009643E2">
        <w:rPr>
          <w:rFonts w:ascii="Arial" w:hAnsi="Arial" w:cs="Arial"/>
          <w:sz w:val="26"/>
          <w:szCs w:val="26"/>
        </w:rPr>
        <w:t xml:space="preserve"> </w:t>
      </w:r>
      <w:r w:rsidR="009643E2" w:rsidRPr="000C6BDC">
        <w:rPr>
          <w:rFonts w:ascii="Arial" w:hAnsi="Arial" w:cs="Arial"/>
          <w:sz w:val="26"/>
          <w:szCs w:val="26"/>
        </w:rPr>
        <w:t>и Регламентом работы Палаты</w:t>
      </w:r>
      <w:r w:rsidRPr="000C6BDC">
        <w:rPr>
          <w:rFonts w:ascii="Arial" w:hAnsi="Arial" w:cs="Arial"/>
          <w:sz w:val="26"/>
          <w:szCs w:val="26"/>
        </w:rPr>
        <w:t>.</w:t>
      </w:r>
      <w:r w:rsidRPr="00A01B26">
        <w:rPr>
          <w:rFonts w:ascii="Arial" w:hAnsi="Arial" w:cs="Arial"/>
          <w:sz w:val="26"/>
          <w:szCs w:val="26"/>
        </w:rPr>
        <w:t xml:space="preserve">   </w:t>
      </w:r>
    </w:p>
    <w:p w:rsidR="00613E8B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6.1</w:t>
      </w:r>
      <w:r w:rsidR="009643E2">
        <w:rPr>
          <w:rFonts w:ascii="Arial" w:hAnsi="Arial" w:cs="Arial"/>
          <w:sz w:val="26"/>
          <w:szCs w:val="26"/>
        </w:rPr>
        <w:t>5</w:t>
      </w:r>
      <w:r w:rsidRPr="002B07C1">
        <w:rPr>
          <w:rFonts w:ascii="Arial" w:hAnsi="Arial" w:cs="Arial"/>
          <w:sz w:val="26"/>
          <w:szCs w:val="26"/>
        </w:rPr>
        <w:t xml:space="preserve">. Председатель, заместитель председателя, </w:t>
      </w:r>
      <w:r w:rsidR="00D3794D">
        <w:rPr>
          <w:rFonts w:ascii="Arial" w:hAnsi="Arial" w:cs="Arial"/>
          <w:sz w:val="26"/>
          <w:szCs w:val="26"/>
        </w:rPr>
        <w:t xml:space="preserve">секретарь, </w:t>
      </w:r>
      <w:r w:rsidRPr="002B07C1">
        <w:rPr>
          <w:rFonts w:ascii="Arial" w:hAnsi="Arial" w:cs="Arial"/>
          <w:sz w:val="26"/>
          <w:szCs w:val="26"/>
        </w:rPr>
        <w:t>избираются на первом заседании Палаты на альтернативной основе открытым голосованием из числа членов Палаты простым большинством голосов.</w:t>
      </w:r>
    </w:p>
    <w:p w:rsidR="009643E2" w:rsidRDefault="009643E2" w:rsidP="009643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lastRenderedPageBreak/>
        <w:t>6.</w:t>
      </w:r>
      <w:r>
        <w:rPr>
          <w:rFonts w:ascii="Arial" w:hAnsi="Arial" w:cs="Arial"/>
          <w:sz w:val="26"/>
          <w:szCs w:val="26"/>
        </w:rPr>
        <w:t>16</w:t>
      </w:r>
      <w:r w:rsidRPr="002B07C1">
        <w:rPr>
          <w:rFonts w:ascii="Arial" w:hAnsi="Arial" w:cs="Arial"/>
          <w:sz w:val="26"/>
          <w:szCs w:val="26"/>
        </w:rPr>
        <w:t xml:space="preserve">. В период между </w:t>
      </w:r>
      <w:r w:rsidR="00F42E9A">
        <w:rPr>
          <w:rFonts w:ascii="Arial" w:hAnsi="Arial" w:cs="Arial"/>
          <w:sz w:val="26"/>
          <w:szCs w:val="26"/>
        </w:rPr>
        <w:t xml:space="preserve">Общими Собраниями </w:t>
      </w:r>
      <w:r w:rsidRPr="002B07C1">
        <w:rPr>
          <w:rFonts w:ascii="Arial" w:hAnsi="Arial" w:cs="Arial"/>
          <w:sz w:val="26"/>
          <w:szCs w:val="26"/>
        </w:rPr>
        <w:t>Палаты действует Совет Палаты.</w:t>
      </w:r>
    </w:p>
    <w:p w:rsidR="009643E2" w:rsidRDefault="009643E2" w:rsidP="009643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6.17. Совет является рабочим органом Палаты. В состав Совета входят: председатель, заместитель председателя Палаты, секретарь и председатели постоянных комиссий. Совет Палаты возглавляет Председатель Палаты.</w:t>
      </w:r>
    </w:p>
    <w:p w:rsidR="00F42E9A" w:rsidRPr="000C6BDC" w:rsidRDefault="00F42E9A" w:rsidP="00F42E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C6BDC">
        <w:rPr>
          <w:rFonts w:ascii="Arial" w:hAnsi="Arial" w:cs="Arial"/>
          <w:sz w:val="26"/>
          <w:szCs w:val="26"/>
        </w:rPr>
        <w:t>6.18. Для взаимодействия комиссий  районной Думы и Палаты создаются комиссии Палаты, направления</w:t>
      </w:r>
      <w:r w:rsidR="000C6BDC" w:rsidRPr="000C6BDC">
        <w:rPr>
          <w:rFonts w:ascii="Arial" w:hAnsi="Arial" w:cs="Arial"/>
          <w:sz w:val="26"/>
          <w:szCs w:val="26"/>
        </w:rPr>
        <w:t>,</w:t>
      </w:r>
      <w:r w:rsidRPr="000C6BDC">
        <w:rPr>
          <w:rFonts w:ascii="Arial" w:hAnsi="Arial" w:cs="Arial"/>
          <w:sz w:val="26"/>
          <w:szCs w:val="26"/>
        </w:rPr>
        <w:t xml:space="preserve"> работы которых устанавливаются Положением о комиссиях Палаты.</w:t>
      </w:r>
    </w:p>
    <w:p w:rsidR="00613E8B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6.1</w:t>
      </w:r>
      <w:r w:rsidR="00F42E9A">
        <w:rPr>
          <w:rFonts w:ascii="Arial" w:hAnsi="Arial" w:cs="Arial"/>
          <w:sz w:val="26"/>
          <w:szCs w:val="26"/>
        </w:rPr>
        <w:t>9</w:t>
      </w:r>
      <w:r w:rsidRPr="002B07C1">
        <w:rPr>
          <w:rFonts w:ascii="Arial" w:hAnsi="Arial" w:cs="Arial"/>
          <w:sz w:val="26"/>
          <w:szCs w:val="26"/>
        </w:rPr>
        <w:t xml:space="preserve">. Структура Палаты, </w:t>
      </w:r>
      <w:r w:rsidRPr="0032241A">
        <w:rPr>
          <w:rFonts w:ascii="Arial" w:hAnsi="Arial" w:cs="Arial"/>
          <w:sz w:val="26"/>
          <w:szCs w:val="26"/>
        </w:rPr>
        <w:t xml:space="preserve">количественный и персональный состав комиссий Палаты </w:t>
      </w:r>
      <w:r w:rsidRPr="002B07C1">
        <w:rPr>
          <w:rFonts w:ascii="Arial" w:hAnsi="Arial" w:cs="Arial"/>
          <w:sz w:val="26"/>
          <w:szCs w:val="26"/>
        </w:rPr>
        <w:t xml:space="preserve">утверждаются </w:t>
      </w:r>
      <w:r w:rsidR="0032241A">
        <w:rPr>
          <w:rFonts w:ascii="Arial" w:hAnsi="Arial" w:cs="Arial"/>
          <w:sz w:val="26"/>
          <w:szCs w:val="26"/>
        </w:rPr>
        <w:t xml:space="preserve">решением Палаты на её </w:t>
      </w:r>
      <w:r w:rsidRPr="002B07C1">
        <w:rPr>
          <w:rFonts w:ascii="Arial" w:hAnsi="Arial" w:cs="Arial"/>
          <w:sz w:val="26"/>
          <w:szCs w:val="26"/>
        </w:rPr>
        <w:t xml:space="preserve">первом </w:t>
      </w:r>
      <w:r w:rsidR="000C6BDC">
        <w:rPr>
          <w:rFonts w:ascii="Arial" w:hAnsi="Arial" w:cs="Arial"/>
          <w:sz w:val="26"/>
          <w:szCs w:val="26"/>
        </w:rPr>
        <w:t>Общем собрании</w:t>
      </w:r>
      <w:r w:rsidRPr="002B07C1">
        <w:rPr>
          <w:rFonts w:ascii="Arial" w:hAnsi="Arial" w:cs="Arial"/>
          <w:sz w:val="26"/>
          <w:szCs w:val="26"/>
        </w:rPr>
        <w:t>.</w:t>
      </w:r>
    </w:p>
    <w:p w:rsidR="0032241A" w:rsidRDefault="0032241A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</w:t>
      </w:r>
      <w:r w:rsidR="00F42E9A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>. Работой комиссии руководит председатель комиссии, избираемый из числа участников комиссии большинством голосов от числа членов Палаты, вошедших в состав комиссии.</w:t>
      </w:r>
    </w:p>
    <w:p w:rsidR="0032241A" w:rsidRDefault="0032241A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</w:t>
      </w:r>
      <w:r w:rsidR="00F42E9A">
        <w:rPr>
          <w:rFonts w:ascii="Arial" w:hAnsi="Arial" w:cs="Arial"/>
          <w:sz w:val="26"/>
          <w:szCs w:val="26"/>
        </w:rPr>
        <w:t>21</w:t>
      </w:r>
      <w:r>
        <w:rPr>
          <w:rFonts w:ascii="Arial" w:hAnsi="Arial" w:cs="Arial"/>
          <w:sz w:val="26"/>
          <w:szCs w:val="26"/>
        </w:rPr>
        <w:t xml:space="preserve">. Заседания комиссий проводятся по мере необходимости, но не реже двух раз </w:t>
      </w:r>
      <w:r w:rsidRPr="007C0AAC">
        <w:rPr>
          <w:rFonts w:ascii="Arial" w:hAnsi="Arial" w:cs="Arial"/>
          <w:sz w:val="26"/>
          <w:szCs w:val="26"/>
        </w:rPr>
        <w:t>в год</w:t>
      </w:r>
      <w:r>
        <w:rPr>
          <w:rFonts w:ascii="Arial" w:hAnsi="Arial" w:cs="Arial"/>
          <w:sz w:val="26"/>
          <w:szCs w:val="26"/>
        </w:rPr>
        <w:t>.</w:t>
      </w:r>
    </w:p>
    <w:p w:rsidR="00317257" w:rsidRDefault="00317257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</w:t>
      </w:r>
      <w:r w:rsidR="00F42E9A">
        <w:rPr>
          <w:rFonts w:ascii="Arial" w:hAnsi="Arial" w:cs="Arial"/>
          <w:sz w:val="26"/>
          <w:szCs w:val="26"/>
        </w:rPr>
        <w:t>22</w:t>
      </w:r>
      <w:r>
        <w:rPr>
          <w:rFonts w:ascii="Arial" w:hAnsi="Arial" w:cs="Arial"/>
          <w:sz w:val="26"/>
          <w:szCs w:val="26"/>
        </w:rPr>
        <w:t>. Комиссии</w:t>
      </w:r>
      <w:r w:rsidR="000C6BDC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в рамках</w:t>
      </w:r>
      <w:r w:rsidR="000C6BDC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закрепленных за ними функций:</w:t>
      </w:r>
    </w:p>
    <w:p w:rsidR="00317257" w:rsidRDefault="00317257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а) предварительно рассматривают и готовят материалы для рассмотрения на </w:t>
      </w:r>
      <w:r w:rsidR="00F42E9A">
        <w:rPr>
          <w:rFonts w:ascii="Arial" w:hAnsi="Arial" w:cs="Arial"/>
          <w:sz w:val="26"/>
          <w:szCs w:val="26"/>
        </w:rPr>
        <w:t>Общем собрании</w:t>
      </w:r>
      <w:r>
        <w:rPr>
          <w:rFonts w:ascii="Arial" w:hAnsi="Arial" w:cs="Arial"/>
          <w:sz w:val="26"/>
          <w:szCs w:val="26"/>
        </w:rPr>
        <w:t xml:space="preserve"> Палаты;</w:t>
      </w:r>
    </w:p>
    <w:p w:rsidR="00317257" w:rsidRPr="002B07C1" w:rsidRDefault="00317257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реализуют утвержденный на </w:t>
      </w:r>
      <w:r w:rsidR="000C6BDC">
        <w:rPr>
          <w:rFonts w:ascii="Arial" w:hAnsi="Arial" w:cs="Arial"/>
          <w:sz w:val="26"/>
          <w:szCs w:val="26"/>
        </w:rPr>
        <w:t xml:space="preserve">Общем собрании </w:t>
      </w:r>
      <w:r w:rsidR="001721F3">
        <w:rPr>
          <w:rFonts w:ascii="Arial" w:hAnsi="Arial" w:cs="Arial"/>
          <w:sz w:val="26"/>
          <w:szCs w:val="26"/>
        </w:rPr>
        <w:t>Палаты план работы Палаты и комиссий</w:t>
      </w:r>
      <w:r w:rsidR="000C6BDC">
        <w:rPr>
          <w:rFonts w:ascii="Arial" w:hAnsi="Arial" w:cs="Arial"/>
          <w:sz w:val="26"/>
          <w:szCs w:val="26"/>
        </w:rPr>
        <w:t xml:space="preserve"> Палаты</w:t>
      </w:r>
      <w:r w:rsidR="001721F3">
        <w:rPr>
          <w:rFonts w:ascii="Arial" w:hAnsi="Arial" w:cs="Arial"/>
          <w:sz w:val="26"/>
          <w:szCs w:val="26"/>
        </w:rPr>
        <w:t>.</w:t>
      </w:r>
    </w:p>
    <w:p w:rsidR="00613E8B" w:rsidRPr="005F1994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13E8B" w:rsidRPr="002B07C1" w:rsidRDefault="00613E8B" w:rsidP="001721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bookmarkStart w:id="9" w:name="Par117"/>
      <w:bookmarkEnd w:id="9"/>
      <w:r w:rsidRPr="002B07C1">
        <w:rPr>
          <w:rFonts w:ascii="Arial" w:hAnsi="Arial" w:cs="Arial"/>
          <w:sz w:val="26"/>
          <w:szCs w:val="26"/>
        </w:rPr>
        <w:t>7. Обеспечение деятельности Палаты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790CB0" w:rsidRDefault="00613E8B" w:rsidP="00790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7.1. Консультационное, организационное и информационное обеспечение деятельности Палаты</w:t>
      </w:r>
      <w:r w:rsidR="00A32C73">
        <w:rPr>
          <w:rFonts w:ascii="Arial" w:hAnsi="Arial" w:cs="Arial"/>
          <w:sz w:val="26"/>
          <w:szCs w:val="26"/>
        </w:rPr>
        <w:t xml:space="preserve"> осуществляется </w:t>
      </w:r>
      <w:r w:rsidR="007C0AAC">
        <w:rPr>
          <w:rFonts w:ascii="Arial" w:hAnsi="Arial" w:cs="Arial"/>
          <w:sz w:val="26"/>
          <w:szCs w:val="26"/>
        </w:rPr>
        <w:t xml:space="preserve">аппаратом </w:t>
      </w:r>
      <w:r w:rsidR="00790CB0">
        <w:rPr>
          <w:rFonts w:ascii="Arial" w:hAnsi="Arial" w:cs="Arial"/>
          <w:sz w:val="26"/>
          <w:szCs w:val="26"/>
        </w:rPr>
        <w:t xml:space="preserve">районной </w:t>
      </w:r>
      <w:r w:rsidR="00A32C73">
        <w:rPr>
          <w:rFonts w:ascii="Arial" w:hAnsi="Arial" w:cs="Arial"/>
          <w:sz w:val="26"/>
          <w:szCs w:val="26"/>
        </w:rPr>
        <w:t>Дум</w:t>
      </w:r>
      <w:r w:rsidR="00894503">
        <w:rPr>
          <w:rFonts w:ascii="Arial" w:hAnsi="Arial" w:cs="Arial"/>
          <w:sz w:val="26"/>
          <w:szCs w:val="26"/>
        </w:rPr>
        <w:t>ы</w:t>
      </w:r>
      <w:r w:rsidR="00790CB0">
        <w:rPr>
          <w:rFonts w:ascii="Arial" w:hAnsi="Arial" w:cs="Arial"/>
          <w:sz w:val="26"/>
          <w:szCs w:val="26"/>
        </w:rPr>
        <w:t>.</w:t>
      </w:r>
    </w:p>
    <w:p w:rsidR="00613E8B" w:rsidRPr="002B07C1" w:rsidRDefault="00A32C73" w:rsidP="00790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613E8B" w:rsidRPr="002B07C1" w:rsidRDefault="00613E8B" w:rsidP="001721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bookmarkStart w:id="10" w:name="Par121"/>
      <w:bookmarkEnd w:id="10"/>
      <w:r w:rsidRPr="002B07C1">
        <w:rPr>
          <w:rFonts w:ascii="Arial" w:hAnsi="Arial" w:cs="Arial"/>
          <w:sz w:val="26"/>
          <w:szCs w:val="26"/>
        </w:rPr>
        <w:t>8. Порядок внесения изменений и дополнений в Положение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613E8B" w:rsidRPr="00790CB0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90CB0">
        <w:rPr>
          <w:rFonts w:ascii="Arial" w:hAnsi="Arial" w:cs="Arial"/>
          <w:sz w:val="26"/>
          <w:szCs w:val="26"/>
        </w:rPr>
        <w:t xml:space="preserve">8.1. Предложения о внесении изменений и дополнений в настоящее Положение предварительно подлежат обсуждению на заседании </w:t>
      </w:r>
      <w:r w:rsidRPr="0095137A">
        <w:rPr>
          <w:rFonts w:ascii="Arial" w:hAnsi="Arial" w:cs="Arial"/>
          <w:sz w:val="26"/>
          <w:szCs w:val="26"/>
        </w:rPr>
        <w:t xml:space="preserve">Совета </w:t>
      </w:r>
      <w:r w:rsidRPr="00790CB0">
        <w:rPr>
          <w:rFonts w:ascii="Arial" w:hAnsi="Arial" w:cs="Arial"/>
          <w:sz w:val="26"/>
          <w:szCs w:val="26"/>
        </w:rPr>
        <w:t>Палаты.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8.2. Изменения и дополнения в настоящее Положение утвер</w:t>
      </w:r>
      <w:r w:rsidR="00A32C73">
        <w:rPr>
          <w:rFonts w:ascii="Arial" w:hAnsi="Arial" w:cs="Arial"/>
          <w:sz w:val="26"/>
          <w:szCs w:val="26"/>
        </w:rPr>
        <w:t xml:space="preserve">ждаются решением </w:t>
      </w:r>
      <w:r w:rsidR="007C0AAC">
        <w:rPr>
          <w:rFonts w:ascii="Arial" w:hAnsi="Arial" w:cs="Arial"/>
          <w:sz w:val="26"/>
          <w:szCs w:val="26"/>
        </w:rPr>
        <w:t xml:space="preserve">районной </w:t>
      </w:r>
      <w:r w:rsidR="00A32C73">
        <w:rPr>
          <w:rFonts w:ascii="Arial" w:hAnsi="Arial" w:cs="Arial"/>
          <w:sz w:val="26"/>
          <w:szCs w:val="26"/>
        </w:rPr>
        <w:t>Думы</w:t>
      </w:r>
      <w:r w:rsidRPr="002B07C1">
        <w:rPr>
          <w:rFonts w:ascii="Arial" w:hAnsi="Arial" w:cs="Arial"/>
          <w:sz w:val="26"/>
          <w:szCs w:val="26"/>
        </w:rPr>
        <w:t>.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13E8B" w:rsidRPr="002B07C1" w:rsidRDefault="00613E8B" w:rsidP="001721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bookmarkStart w:id="11" w:name="Par126"/>
      <w:bookmarkEnd w:id="11"/>
      <w:r w:rsidRPr="002B07C1">
        <w:rPr>
          <w:rFonts w:ascii="Arial" w:hAnsi="Arial" w:cs="Arial"/>
          <w:sz w:val="26"/>
          <w:szCs w:val="26"/>
        </w:rPr>
        <w:t>9. Порядок прекращения деятельности</w:t>
      </w:r>
    </w:p>
    <w:p w:rsidR="00613E8B" w:rsidRPr="002B07C1" w:rsidRDefault="00613E8B" w:rsidP="0061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613E8B" w:rsidRPr="002B07C1" w:rsidRDefault="00613E8B" w:rsidP="002B0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B07C1">
        <w:rPr>
          <w:rFonts w:ascii="Arial" w:hAnsi="Arial" w:cs="Arial"/>
          <w:sz w:val="26"/>
          <w:szCs w:val="26"/>
        </w:rPr>
        <w:t>9.1. Палата прекращает свою деятельность на о</w:t>
      </w:r>
      <w:r w:rsidR="00A32C73">
        <w:rPr>
          <w:rFonts w:ascii="Arial" w:hAnsi="Arial" w:cs="Arial"/>
          <w:sz w:val="26"/>
          <w:szCs w:val="26"/>
        </w:rPr>
        <w:t xml:space="preserve">сновании решения </w:t>
      </w:r>
      <w:r w:rsidR="007C0AAC">
        <w:rPr>
          <w:rFonts w:ascii="Arial" w:hAnsi="Arial" w:cs="Arial"/>
          <w:sz w:val="26"/>
          <w:szCs w:val="26"/>
        </w:rPr>
        <w:t xml:space="preserve">районной </w:t>
      </w:r>
      <w:r w:rsidR="00A32C73">
        <w:rPr>
          <w:rFonts w:ascii="Arial" w:hAnsi="Arial" w:cs="Arial"/>
          <w:sz w:val="26"/>
          <w:szCs w:val="26"/>
        </w:rPr>
        <w:t>Думы</w:t>
      </w:r>
      <w:r w:rsidRPr="002B07C1">
        <w:rPr>
          <w:rFonts w:ascii="Arial" w:hAnsi="Arial" w:cs="Arial"/>
          <w:sz w:val="26"/>
          <w:szCs w:val="26"/>
        </w:rPr>
        <w:t>.</w:t>
      </w:r>
    </w:p>
    <w:p w:rsidR="00613E8B" w:rsidRPr="002B07C1" w:rsidRDefault="00613E8B" w:rsidP="00613E8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77BF4" w:rsidRDefault="00377BF4">
      <w:pPr>
        <w:rPr>
          <w:rFonts w:ascii="Arial" w:hAnsi="Arial" w:cs="Arial"/>
          <w:sz w:val="26"/>
          <w:szCs w:val="26"/>
        </w:rPr>
      </w:pPr>
    </w:p>
    <w:p w:rsidR="001721F3" w:rsidRDefault="001721F3">
      <w:pPr>
        <w:rPr>
          <w:rFonts w:ascii="Arial" w:hAnsi="Arial" w:cs="Arial"/>
          <w:sz w:val="26"/>
          <w:szCs w:val="26"/>
        </w:rPr>
      </w:pPr>
    </w:p>
    <w:p w:rsidR="001721F3" w:rsidRDefault="001721F3">
      <w:pPr>
        <w:rPr>
          <w:rFonts w:ascii="Arial" w:hAnsi="Arial" w:cs="Arial"/>
          <w:sz w:val="26"/>
          <w:szCs w:val="26"/>
        </w:rPr>
      </w:pPr>
    </w:p>
    <w:p w:rsidR="00E62C1B" w:rsidRDefault="00E62C1B" w:rsidP="00E62C1B"/>
    <w:p w:rsidR="00E62C1B" w:rsidRDefault="00E62C1B" w:rsidP="00E62C1B"/>
    <w:p w:rsidR="00E62C1B" w:rsidRDefault="00E62C1B" w:rsidP="00E62C1B">
      <w:pPr>
        <w:spacing w:after="0" w:line="240" w:lineRule="auto"/>
        <w:jc w:val="center"/>
      </w:pPr>
    </w:p>
    <w:p w:rsidR="00E62C1B" w:rsidRPr="001721F3" w:rsidRDefault="00E62C1B" w:rsidP="00172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</w:p>
    <w:sectPr w:rsidR="00E62C1B" w:rsidRPr="001721F3" w:rsidSect="00696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BEE" w:rsidRDefault="004D2BEE">
      <w:pPr>
        <w:spacing w:after="0" w:line="240" w:lineRule="auto"/>
      </w:pPr>
      <w:r>
        <w:separator/>
      </w:r>
    </w:p>
  </w:endnote>
  <w:endnote w:type="continuationSeparator" w:id="0">
    <w:p w:rsidR="004D2BEE" w:rsidRDefault="004D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64" w:rsidRDefault="004D2B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64" w:rsidRPr="00EE5CD4" w:rsidRDefault="004D2BEE" w:rsidP="00EE5CD4">
    <w:pPr>
      <w:pStyle w:val="a5"/>
      <w:ind w:firstLine="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64" w:rsidRDefault="004D2B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BEE" w:rsidRDefault="004D2BEE">
      <w:pPr>
        <w:spacing w:after="0" w:line="240" w:lineRule="auto"/>
      </w:pPr>
      <w:r>
        <w:separator/>
      </w:r>
    </w:p>
  </w:footnote>
  <w:footnote w:type="continuationSeparator" w:id="0">
    <w:p w:rsidR="004D2BEE" w:rsidRDefault="004D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64" w:rsidRDefault="004D2B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64" w:rsidRDefault="004D2B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64" w:rsidRDefault="004D2B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84B7D"/>
    <w:multiLevelType w:val="hybridMultilevel"/>
    <w:tmpl w:val="B412B294"/>
    <w:lvl w:ilvl="0" w:tplc="E88614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BB5695B"/>
    <w:multiLevelType w:val="hybridMultilevel"/>
    <w:tmpl w:val="169E0834"/>
    <w:lvl w:ilvl="0" w:tplc="E8CA480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8B"/>
    <w:rsid w:val="00000582"/>
    <w:rsid w:val="00002F0C"/>
    <w:rsid w:val="00033A61"/>
    <w:rsid w:val="000344AC"/>
    <w:rsid w:val="00046F22"/>
    <w:rsid w:val="00052E12"/>
    <w:rsid w:val="00077ADC"/>
    <w:rsid w:val="000C27B9"/>
    <w:rsid w:val="000C6BDC"/>
    <w:rsid w:val="000E1595"/>
    <w:rsid w:val="000E55FC"/>
    <w:rsid w:val="000E7C6D"/>
    <w:rsid w:val="000F0C2A"/>
    <w:rsid w:val="001044CB"/>
    <w:rsid w:val="0011144C"/>
    <w:rsid w:val="001721F3"/>
    <w:rsid w:val="001966A6"/>
    <w:rsid w:val="0021034C"/>
    <w:rsid w:val="002634CC"/>
    <w:rsid w:val="002A0E7C"/>
    <w:rsid w:val="002B07C1"/>
    <w:rsid w:val="00306750"/>
    <w:rsid w:val="00310733"/>
    <w:rsid w:val="00317257"/>
    <w:rsid w:val="00320B1F"/>
    <w:rsid w:val="0032241A"/>
    <w:rsid w:val="00341E8B"/>
    <w:rsid w:val="00363BB8"/>
    <w:rsid w:val="00371B49"/>
    <w:rsid w:val="00377BF4"/>
    <w:rsid w:val="00391B2B"/>
    <w:rsid w:val="003E0F02"/>
    <w:rsid w:val="0040248C"/>
    <w:rsid w:val="00422DC0"/>
    <w:rsid w:val="00445604"/>
    <w:rsid w:val="0045625A"/>
    <w:rsid w:val="004D2BEE"/>
    <w:rsid w:val="004D2F26"/>
    <w:rsid w:val="005054B3"/>
    <w:rsid w:val="00535CE3"/>
    <w:rsid w:val="005700AA"/>
    <w:rsid w:val="005702E7"/>
    <w:rsid w:val="005A1E23"/>
    <w:rsid w:val="005A7CD1"/>
    <w:rsid w:val="005B3BC6"/>
    <w:rsid w:val="005F1994"/>
    <w:rsid w:val="00613E8B"/>
    <w:rsid w:val="00665687"/>
    <w:rsid w:val="006679FD"/>
    <w:rsid w:val="00695DAF"/>
    <w:rsid w:val="00696B9D"/>
    <w:rsid w:val="00705594"/>
    <w:rsid w:val="00732D8E"/>
    <w:rsid w:val="00737C55"/>
    <w:rsid w:val="0075755D"/>
    <w:rsid w:val="00770B9A"/>
    <w:rsid w:val="00790CB0"/>
    <w:rsid w:val="007A719A"/>
    <w:rsid w:val="007B4751"/>
    <w:rsid w:val="007C0AAC"/>
    <w:rsid w:val="007D2098"/>
    <w:rsid w:val="007D4820"/>
    <w:rsid w:val="007F0F2A"/>
    <w:rsid w:val="00830DD5"/>
    <w:rsid w:val="00894503"/>
    <w:rsid w:val="008B5F91"/>
    <w:rsid w:val="008B6256"/>
    <w:rsid w:val="008C2646"/>
    <w:rsid w:val="00924DBE"/>
    <w:rsid w:val="0095137A"/>
    <w:rsid w:val="009643E2"/>
    <w:rsid w:val="00973DAA"/>
    <w:rsid w:val="009A13E6"/>
    <w:rsid w:val="009B5339"/>
    <w:rsid w:val="00A01B26"/>
    <w:rsid w:val="00A32C73"/>
    <w:rsid w:val="00A756F4"/>
    <w:rsid w:val="00AC39D4"/>
    <w:rsid w:val="00AF1217"/>
    <w:rsid w:val="00B24553"/>
    <w:rsid w:val="00B40F0E"/>
    <w:rsid w:val="00B65B99"/>
    <w:rsid w:val="00B84CBF"/>
    <w:rsid w:val="00C13861"/>
    <w:rsid w:val="00C22BDB"/>
    <w:rsid w:val="00C55FE9"/>
    <w:rsid w:val="00CE1A92"/>
    <w:rsid w:val="00D02C0C"/>
    <w:rsid w:val="00D1182B"/>
    <w:rsid w:val="00D11A5C"/>
    <w:rsid w:val="00D3794D"/>
    <w:rsid w:val="00D704EB"/>
    <w:rsid w:val="00D83D1E"/>
    <w:rsid w:val="00DA4F87"/>
    <w:rsid w:val="00E62C1B"/>
    <w:rsid w:val="00E77A71"/>
    <w:rsid w:val="00E876FE"/>
    <w:rsid w:val="00ED7F39"/>
    <w:rsid w:val="00EE1372"/>
    <w:rsid w:val="00F35CC1"/>
    <w:rsid w:val="00F42E9A"/>
    <w:rsid w:val="00F55FFC"/>
    <w:rsid w:val="00F87CCE"/>
    <w:rsid w:val="00FC1C2D"/>
    <w:rsid w:val="00FF203D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5002B-43E4-4B13-9A83-67DC143E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E8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613E8B"/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unhideWhenUsed/>
    <w:rsid w:val="00613E8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613E8B"/>
    <w:rPr>
      <w:rFonts w:ascii="Arial" w:hAnsi="Arial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D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8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B07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D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0F0C324D771740D2A87EEFB6B2FDA1083D467ABB7AAA7B8D9B8El4x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2013-12-25T09:58:00Z</cp:lastPrinted>
  <dcterms:created xsi:type="dcterms:W3CDTF">2016-01-11T10:11:00Z</dcterms:created>
  <dcterms:modified xsi:type="dcterms:W3CDTF">2016-01-11T10:11:00Z</dcterms:modified>
</cp:coreProperties>
</file>